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锦滨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唐家人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8882" w:type="dxa"/>
        <w:jc w:val="center"/>
        <w:tblInd w:w="-1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50"/>
        <w:gridCol w:w="851"/>
        <w:gridCol w:w="850"/>
        <w:gridCol w:w="709"/>
        <w:gridCol w:w="709"/>
        <w:gridCol w:w="1195"/>
        <w:gridCol w:w="506"/>
        <w:gridCol w:w="850"/>
        <w:gridCol w:w="851"/>
        <w:gridCol w:w="1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50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50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518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518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050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孙久文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缺技术资金收入低</w:t>
            </w:r>
          </w:p>
        </w:tc>
        <w:tc>
          <w:tcPr>
            <w:tcW w:w="506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孙久友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缺技术资金收入低</w:t>
            </w:r>
          </w:p>
        </w:tc>
        <w:tc>
          <w:tcPr>
            <w:tcW w:w="506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孙久斌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多病体弱无技术</w:t>
            </w:r>
          </w:p>
        </w:tc>
        <w:tc>
          <w:tcPr>
            <w:tcW w:w="506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孙久元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缺技术资金收入低</w:t>
            </w:r>
          </w:p>
        </w:tc>
        <w:tc>
          <w:tcPr>
            <w:tcW w:w="5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孙久杰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3 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仅靠种地维持生活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3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钟世海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4 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4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张昌喜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无技术负担重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张昌生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唐先元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无技术资金打零工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孙久民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孙久发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孙纯才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无技术资金打零工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孙望娥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无技术年纪大没工作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孙久好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3   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3  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李景兵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3                                   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没技术身体差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3                                  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黄成田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4                                        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4                                       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万永芬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无技术仅靠种地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李景良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年纪大找不到工作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李景武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无技术资金打零工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黄成祥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身体差无技术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李长成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家里病残收入少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李长青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李长和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黄金平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熊银秀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李长富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阳丽芳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仅靠种田维持生活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黄金刚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杨金连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黄祥好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张欢娥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收入微薄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唐桂珍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唐其福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仅靠种地维持生活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谢开焕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母重病负担重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余庆可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子重病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谢开海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收入微薄没技术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谢开成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没技术少资金收入低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谢伯桃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年老体弱多病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刘圣友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年老体弱多病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谢伯改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没技术少资金收入低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谢申文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没技术少资金收入低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龚玉明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妻子重病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刘明配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收入仅靠种田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谢本初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谢开七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谢开祥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6组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残疾无劳动力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谢伯湘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没技术收入微薄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谢开玉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收入微薄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谢开务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收入微薄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谢开顺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没技术少资金收入低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刘明好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收入微薄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刘圣喜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刘圣改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无资金技术收入低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刘圣忠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刘圣六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收入微薄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刘小笔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没技术少资金收入低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刘圣成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收入微薄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刘圣利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没技术少资金收入低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钟吉晚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年老体弱多病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唐其文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收入微薄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bookmarkStart w:id="0" w:name="_GoBack"/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李长洪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没技术少资金收入低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李长晚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收入微薄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李景旦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没技术少资金收入低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李长欢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收入微薄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李景美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没技术少资金收入低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黄祥晚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收入微薄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7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谢凤寸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没技术少资金收入低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唐芝英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没技术少资金收入低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黄成龙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收入仅靠种田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黄成良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没技术少资金收入低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黄金良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收入仅靠种田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刘圣伍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收入微薄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张芝英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没技术少资金收入低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bottom"/>
          </w:tcPr>
          <w:p>
            <w:pPr>
              <w:autoSpaceDN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2014-05-27T07:30:31Z</dcterms:modified>
  <dc:title>锦滨乡花塘坪村贫困户花名册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