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 w:cs="微软雅黑"/>
          <w:color w:val="666666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b/>
          <w:color w:val="666666"/>
          <w:shd w:val="clear" w:color="auto" w:fill="FFFFFF"/>
        </w:rPr>
        <w:t>政府信息公开申请表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/>
      </w:pPr>
      <w:r>
        <w:rPr>
          <w:rFonts w:ascii="微软雅黑" w:hAnsi="微软雅黑" w:eastAsia="微软雅黑" w:cs="微软雅黑"/>
          <w:color w:val="666666"/>
          <w:shd w:val="clear" w:color="auto" w:fill="FFFFFF"/>
        </w:rPr>
        <w:t>                                    接受申请单位：</w:t>
      </w:r>
      <w:r>
        <w:rPr>
          <w:rFonts w:ascii="微软雅黑" w:hAnsi="微软雅黑" w:eastAsia="微软雅黑" w:cs="微软雅黑"/>
          <w:color w:val="666666"/>
          <w:u w:val="single"/>
          <w:shd w:val="clear" w:color="auto" w:fill="FFFFFF"/>
        </w:rPr>
        <w:t>                            </w:t>
      </w:r>
    </w:p>
    <w:tbl>
      <w:tblPr>
        <w:tblStyle w:val="3"/>
        <w:tblW w:w="9204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043"/>
        <w:gridCol w:w="271"/>
        <w:gridCol w:w="1027"/>
        <w:gridCol w:w="630"/>
        <w:gridCol w:w="950"/>
        <w:gridCol w:w="1219"/>
        <w:gridCol w:w="389"/>
        <w:gridCol w:w="1130"/>
        <w:gridCol w:w="193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46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10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公民</w:t>
            </w: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姓名</w:t>
            </w:r>
          </w:p>
        </w:tc>
        <w:tc>
          <w:tcPr>
            <w:tcW w:w="216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工作单位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证件名称</w:t>
            </w:r>
          </w:p>
        </w:tc>
        <w:tc>
          <w:tcPr>
            <w:tcW w:w="2169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9" w:type="dxa"/>
            <w:gridSpan w:val="2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证件号码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通信地址</w:t>
            </w:r>
          </w:p>
        </w:tc>
        <w:tc>
          <w:tcPr>
            <w:tcW w:w="2558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666666"/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邮政编码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联系电话</w:t>
            </w:r>
          </w:p>
        </w:tc>
        <w:tc>
          <w:tcPr>
            <w:tcW w:w="5773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电子邮箱</w:t>
            </w:r>
          </w:p>
        </w:tc>
        <w:tc>
          <w:tcPr>
            <w:tcW w:w="5773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法人、其他组织</w:t>
            </w: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名称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组织机构代码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营业执照信息</w:t>
            </w:r>
          </w:p>
        </w:tc>
        <w:tc>
          <w:tcPr>
            <w:tcW w:w="5773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法人代表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联系人姓名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联系人电话</w:t>
            </w:r>
          </w:p>
        </w:tc>
        <w:tc>
          <w:tcPr>
            <w:tcW w:w="5773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4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3"/>
            <w:shd w:val="clear" w:color="auto" w:fill="FFFFFF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联系人电子邮箱</w:t>
            </w:r>
          </w:p>
        </w:tc>
        <w:tc>
          <w:tcPr>
            <w:tcW w:w="5773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申请人签名或盖章</w:t>
            </w:r>
          </w:p>
        </w:tc>
        <w:tc>
          <w:tcPr>
            <w:tcW w:w="5773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71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rFonts w:ascii="微软雅黑" w:hAnsi="微软雅黑" w:eastAsia="微软雅黑" w:cs="微软雅黑"/>
                <w:color w:val="666666"/>
                <w:sz w:val="22"/>
              </w:rPr>
              <w:t>申请时间</w:t>
            </w:r>
          </w:p>
        </w:tc>
        <w:tc>
          <w:tcPr>
            <w:tcW w:w="5773" w:type="dxa"/>
            <w:gridSpan w:val="6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信息情况</w:t>
            </w: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微软雅黑" w:hAnsi="微软雅黑" w:eastAsia="微软雅黑" w:cs="微软雅黑"/>
                <w:color w:val="666666"/>
                <w:sz w:val="24"/>
              </w:rPr>
              <w:t>所需信息的内容描图述</w:t>
            </w:r>
          </w:p>
        </w:tc>
        <w:tc>
          <w:tcPr>
            <w:tcW w:w="7429" w:type="dxa"/>
            <w:gridSpan w:val="8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43" w:type="dxa"/>
            <w:gridSpan w:val="10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ascii="微软雅黑" w:hAnsi="微软雅黑" w:eastAsia="微软雅黑" w:cs="微软雅黑"/>
                <w:color w:val="666666"/>
                <w:sz w:val="24"/>
              </w:rPr>
              <w:t>选 填 部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ascii="微软雅黑" w:hAnsi="微软雅黑" w:eastAsia="微软雅黑" w:cs="微软雅黑"/>
                <w:color w:val="666666"/>
                <w:sz w:val="24"/>
              </w:rPr>
              <w:t>所需信息的用途</w:t>
            </w:r>
          </w:p>
        </w:tc>
        <w:tc>
          <w:tcPr>
            <w:tcW w:w="6402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 w:cs="微软雅黑"/>
                <w:color w:val="66666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6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21" w:type="dxa"/>
            <w:gridSpan w:val="5"/>
            <w:shd w:val="clear" w:color="auto" w:fill="FFFFFF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66666"/>
              </w:rPr>
              <w:t>所需信息指定提供方式（可多选）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66666"/>
              </w:rPr>
              <w:t>□纸面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66666"/>
              </w:rPr>
              <w:t>□电子邮件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66666"/>
              </w:rPr>
              <w:t>□光盘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</w:pPr>
            <w:r>
              <w:rPr>
                <w:rFonts w:ascii="微软雅黑" w:hAnsi="微软雅黑" w:eastAsia="微软雅黑" w:cs="微软雅黑"/>
                <w:color w:val="666666"/>
              </w:rPr>
              <w:t>□磁盘</w:t>
            </w:r>
          </w:p>
        </w:tc>
        <w:tc>
          <w:tcPr>
            <w:tcW w:w="4823" w:type="dxa"/>
            <w:gridSpan w:val="5"/>
            <w:shd w:val="clear" w:color="auto" w:fill="FFFFFF"/>
            <w:noWrap w:val="0"/>
            <w:vAlign w:val="top"/>
          </w:tcPr>
          <w:p>
            <w:pPr>
              <w:pStyle w:val="2"/>
              <w:widowControl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66666"/>
              </w:rPr>
              <w:t>获取信息的方式（可多选）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66666"/>
              </w:rPr>
              <w:t>□邮寄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66666"/>
              </w:rPr>
              <w:t>□快递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66666"/>
              </w:rPr>
              <w:t>□电子邮件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666666"/>
              </w:rPr>
              <w:t>□传真</w:t>
            </w:r>
          </w:p>
          <w:p>
            <w:pPr>
              <w:pStyle w:val="2"/>
              <w:widowControl/>
              <w:spacing w:before="0" w:beforeAutospacing="0" w:after="0" w:afterAutospacing="0" w:line="360" w:lineRule="exact"/>
            </w:pPr>
            <w:r>
              <w:rPr>
                <w:rFonts w:ascii="微软雅黑" w:hAnsi="微软雅黑" w:eastAsia="微软雅黑" w:cs="微软雅黑"/>
                <w:color w:val="666666"/>
              </w:rPr>
              <w:t>□自行领取、当场阅读、抄录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743" w:type="dxa"/>
            <w:gridSpan w:val="10"/>
            <w:noWrap w:val="0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微软雅黑"/>
                <w:color w:val="666666"/>
                <w:sz w:val="24"/>
              </w:rPr>
              <w:t>□若无法按照指定方式提供所需信息，也可接受其他方式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776DED"/>
    <w:rsid w:val="D677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2024-05-22T12:22:00Z</dcterms:created>
  <dc:creator>kylin</dc:creator>
  <cp:lastModifiedBy>kylin</cp:lastModifiedBy>
  <dcterms:modified xsi:type="dcterms:W3CDTF">2024-05-22T12:22:30Z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