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8" w:rsidRDefault="00923450" w:rsidP="00811615">
      <w:pPr>
        <w:spacing w:afterLines="50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DB3118" w:rsidRDefault="00923450" w:rsidP="00811615">
      <w:pPr>
        <w:spacing w:afterLines="50" w:line="600" w:lineRule="exact"/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方正小标宋_GBK" w:hAnsi="Times New Roman"/>
          <w:sz w:val="36"/>
          <w:szCs w:val="36"/>
        </w:rPr>
        <w:t>部门整体支出绩效评价基础数据表</w:t>
      </w:r>
    </w:p>
    <w:tbl>
      <w:tblPr>
        <w:tblW w:w="9673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DB3118">
        <w:trPr>
          <w:trHeight w:val="121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Cs w:val="28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Cs w:val="28"/>
              </w:rPr>
              <w:t>20</w:t>
            </w:r>
            <w:r w:rsidR="006A326D">
              <w:rPr>
                <w:rFonts w:ascii="Times New Roman" w:eastAsia="仿宋_GB2312" w:hAnsi="Times New Roman" w:hint="eastAsia"/>
                <w:b/>
                <w:bCs/>
                <w:szCs w:val="28"/>
              </w:rPr>
              <w:t>22</w:t>
            </w:r>
            <w:r>
              <w:rPr>
                <w:rFonts w:ascii="Times New Roman" w:eastAsia="仿宋_GB2312" w:hAnsi="Times New Roman"/>
                <w:b/>
                <w:bCs/>
                <w:szCs w:val="28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Cs w:val="28"/>
              </w:rPr>
              <w:t>控制率</w:t>
            </w:r>
          </w:p>
        </w:tc>
      </w:tr>
      <w:tr w:rsidR="00DB3118">
        <w:trPr>
          <w:trHeight w:val="485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DB3118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  <w:r w:rsidR="00B16EC5">
              <w:rPr>
                <w:rFonts w:ascii="Times New Roman" w:eastAsia="仿宋_GB2312" w:hAnsi="Times New Roman" w:hint="eastAsia"/>
                <w:szCs w:val="28"/>
              </w:rPr>
              <w:t>169</w:t>
            </w:r>
            <w:r w:rsidR="00B16EC5">
              <w:rPr>
                <w:rFonts w:ascii="Times New Roman" w:eastAsia="仿宋_GB2312" w:hAnsi="Times New Roman" w:hint="eastAsia"/>
                <w:szCs w:val="28"/>
              </w:rPr>
              <w:t>人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  <w:r w:rsidR="00B16EC5">
              <w:rPr>
                <w:rFonts w:ascii="Times New Roman" w:eastAsia="仿宋_GB2312" w:hAnsi="Times New Roman" w:hint="eastAsia"/>
                <w:szCs w:val="28"/>
              </w:rPr>
              <w:t>168</w:t>
            </w:r>
            <w:r w:rsidR="00B16EC5">
              <w:rPr>
                <w:rFonts w:ascii="Times New Roman" w:eastAsia="仿宋_GB2312" w:hAnsi="Times New Roman" w:hint="eastAsia"/>
                <w:szCs w:val="28"/>
              </w:rPr>
              <w:t>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B16EC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100%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Cs w:val="28"/>
              </w:rPr>
              <w:t>20</w:t>
            </w:r>
            <w:r w:rsidR="00796C9B">
              <w:rPr>
                <w:rFonts w:ascii="Times New Roman" w:eastAsia="仿宋_GB2312" w:hAnsi="Times New Roman" w:hint="eastAsia"/>
                <w:b/>
                <w:bCs/>
                <w:szCs w:val="28"/>
              </w:rPr>
              <w:t>21</w:t>
            </w:r>
            <w:r>
              <w:rPr>
                <w:rFonts w:ascii="Times New Roman" w:eastAsia="仿宋_GB2312" w:hAnsi="Times New Roman"/>
                <w:b/>
                <w:bCs/>
                <w:szCs w:val="28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Cs w:val="28"/>
              </w:rPr>
              <w:t>20</w:t>
            </w:r>
            <w:r w:rsidR="006A326D">
              <w:rPr>
                <w:rFonts w:ascii="Times New Roman" w:eastAsia="仿宋_GB2312" w:hAnsi="Times New Roman" w:hint="eastAsia"/>
                <w:b/>
                <w:bCs/>
                <w:szCs w:val="28"/>
              </w:rPr>
              <w:t>22</w:t>
            </w:r>
            <w:r>
              <w:rPr>
                <w:rFonts w:ascii="Times New Roman" w:eastAsia="仿宋_GB2312" w:hAnsi="Times New Roman"/>
                <w:b/>
                <w:bCs/>
                <w:szCs w:val="28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Cs w:val="28"/>
              </w:rPr>
              <w:t>20</w:t>
            </w:r>
            <w:r w:rsidR="00796C9B">
              <w:rPr>
                <w:rFonts w:ascii="Times New Roman" w:eastAsia="仿宋_GB2312" w:hAnsi="Times New Roman" w:hint="eastAsia"/>
                <w:b/>
                <w:bCs/>
                <w:szCs w:val="28"/>
              </w:rPr>
              <w:t>22</w:t>
            </w:r>
            <w:r>
              <w:rPr>
                <w:rFonts w:ascii="Times New Roman" w:eastAsia="仿宋_GB2312" w:hAnsi="Times New Roman"/>
                <w:b/>
                <w:bCs/>
                <w:szCs w:val="28"/>
              </w:rPr>
              <w:t>年决算数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29.62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55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26.72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107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1</w:t>
            </w:r>
            <w:r>
              <w:rPr>
                <w:rFonts w:ascii="Times New Roman" w:eastAsia="仿宋_GB2312" w:hAnsi="Times New Roman"/>
                <w:szCs w:val="28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18.60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30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14.12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szCs w:val="28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szCs w:val="28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18.60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30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14.12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2</w:t>
            </w:r>
            <w:r>
              <w:rPr>
                <w:rFonts w:ascii="Times New Roman" w:eastAsia="仿宋_GB2312" w:hAnsi="Times New Roman"/>
                <w:szCs w:val="28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3</w:t>
            </w:r>
            <w:r>
              <w:rPr>
                <w:rFonts w:ascii="Times New Roman" w:eastAsia="仿宋_GB2312" w:hAnsi="Times New Roman"/>
                <w:szCs w:val="28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11.02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25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12.60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1</w:t>
            </w:r>
            <w:r>
              <w:rPr>
                <w:rFonts w:ascii="Times New Roman" w:eastAsia="仿宋_GB2312" w:hAnsi="Times New Roman"/>
                <w:szCs w:val="28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2</w:t>
            </w:r>
            <w:r>
              <w:rPr>
                <w:rFonts w:ascii="Times New Roman" w:eastAsia="仿宋_GB2312" w:hAnsi="Times New Roman"/>
                <w:szCs w:val="28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026B0B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 xml:space="preserve">    </w:t>
            </w:r>
            <w:r w:rsidR="00923450">
              <w:rPr>
                <w:rFonts w:ascii="Times New Roman" w:eastAsia="仿宋_GB2312" w:hAnsi="Times New Roman"/>
                <w:szCs w:val="28"/>
              </w:rPr>
              <w:t>3</w:t>
            </w:r>
            <w:r w:rsidR="00923450">
              <w:rPr>
                <w:rFonts w:ascii="Times New Roman" w:eastAsia="仿宋_GB2312" w:hAnsi="Times New Roman"/>
                <w:szCs w:val="28"/>
              </w:rPr>
              <w:t>、专项资金（一个专项一行）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116.59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市场主体管理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11.22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B311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0168FA" w:rsidTr="007609E5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8FA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其他市场监督管理事务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68FA" w:rsidRPr="007609E5" w:rsidRDefault="007609E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105.36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68FA" w:rsidRDefault="000168FA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68FA" w:rsidRDefault="000168FA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DB3118" w:rsidTr="007609E5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lastRenderedPageBreak/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215F47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323.82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568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710.97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 w:rsidTr="006A326D">
        <w:trPr>
          <w:trHeight w:val="397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Cs w:val="28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215F47" w:rsidRDefault="00215F47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215F47">
              <w:rPr>
                <w:rFonts w:ascii="Times New Roman" w:eastAsia="仿宋_GB2312" w:hAnsi="Times New Roman" w:hint="eastAsia"/>
                <w:szCs w:val="28"/>
              </w:rPr>
              <w:t>258.12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41218B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323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41218B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465.86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Cs w:val="28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41218B">
            <w:pPr>
              <w:widowControl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45.38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41218B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90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41218B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120.46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Cs w:val="28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41218B">
            <w:pPr>
              <w:widowControl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0.2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41218B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4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Pr="0041218B" w:rsidRDefault="0041218B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 w:rsidRPr="0041218B">
              <w:rPr>
                <w:rFonts w:ascii="Times New Roman" w:eastAsia="仿宋_GB2312" w:hAnsi="Times New Roman" w:hint="eastAsia"/>
                <w:szCs w:val="28"/>
              </w:rPr>
              <w:t>1.69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412E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D412E8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部门基本支出预算调整</w:t>
            </w:r>
            <w:r>
              <w:rPr>
                <w:rFonts w:ascii="Times New Roman" w:eastAsia="仿宋_GB2312" w:hAnsi="Times New Roman"/>
                <w:szCs w:val="28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B16EC5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5151B7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5471C0">
              <w:rPr>
                <w:rFonts w:ascii="Times New Roman" w:eastAsia="仿宋_GB2312" w:hAnsi="Times New Roman" w:hint="eastAsia"/>
                <w:szCs w:val="28"/>
              </w:rPr>
              <w:t>万元</w:t>
            </w:r>
          </w:p>
        </w:tc>
      </w:tr>
      <w:tr w:rsidR="00DB3118" w:rsidTr="005471C0">
        <w:trPr>
          <w:trHeight w:val="1433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楼堂馆所控制情况</w:t>
            </w:r>
            <w:r>
              <w:rPr>
                <w:rFonts w:ascii="Times New Roman" w:eastAsia="仿宋_GB2312" w:hAnsi="Times New Roman"/>
                <w:szCs w:val="28"/>
              </w:rPr>
              <w:br/>
            </w:r>
            <w:r>
              <w:rPr>
                <w:rFonts w:ascii="Times New Roman" w:eastAsia="仿宋_GB2312" w:hAnsi="Times New Roman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Cs w:val="28"/>
              </w:rPr>
              <w:t>2</w:t>
            </w:r>
            <w:r>
              <w:rPr>
                <w:rFonts w:ascii="Times New Roman" w:eastAsia="仿宋_GB2312" w:hAnsi="Times New Roman"/>
                <w:szCs w:val="28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8"/>
              </w:rPr>
            </w:pPr>
            <w:r>
              <w:rPr>
                <w:rFonts w:ascii="Times New Roman" w:eastAsia="仿宋_GB2312" w:hAnsi="Times New Roman"/>
                <w:bCs/>
                <w:szCs w:val="28"/>
              </w:rPr>
              <w:t>批复规模</w:t>
            </w:r>
            <w:r>
              <w:rPr>
                <w:rFonts w:ascii="Times New Roman" w:eastAsia="仿宋_GB2312" w:hAnsi="Times New Roman"/>
                <w:bCs/>
                <w:szCs w:val="28"/>
              </w:rPr>
              <w:br/>
            </w:r>
            <w:r>
              <w:rPr>
                <w:rFonts w:ascii="Times New Roman" w:eastAsia="仿宋_GB2312" w:hAnsi="Times New Roman"/>
                <w:bCs/>
                <w:szCs w:val="28"/>
              </w:rPr>
              <w:t>（</w:t>
            </w:r>
            <w:r>
              <w:rPr>
                <w:rFonts w:ascii="Times New Roman" w:hAnsi="Times New Roman"/>
                <w:bCs/>
                <w:szCs w:val="28"/>
              </w:rPr>
              <w:t>㎡</w:t>
            </w:r>
            <w:r>
              <w:rPr>
                <w:rFonts w:ascii="Times New Roman" w:eastAsia="仿宋_GB2312" w:hAnsi="Times New Roman"/>
                <w:bCs/>
                <w:szCs w:val="28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8"/>
              </w:rPr>
            </w:pPr>
            <w:r>
              <w:rPr>
                <w:rFonts w:ascii="Times New Roman" w:eastAsia="仿宋_GB2312" w:hAnsi="Times New Roman"/>
                <w:bCs/>
                <w:szCs w:val="28"/>
              </w:rPr>
              <w:t>实际规模（</w:t>
            </w:r>
            <w:r>
              <w:rPr>
                <w:rFonts w:ascii="Times New Roman" w:hAnsi="Times New Roman"/>
                <w:bCs/>
                <w:szCs w:val="28"/>
              </w:rPr>
              <w:t>㎡</w:t>
            </w:r>
            <w:r>
              <w:rPr>
                <w:rFonts w:ascii="Times New Roman" w:eastAsia="仿宋_GB2312" w:hAnsi="Times New Roman"/>
                <w:bCs/>
                <w:szCs w:val="28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8"/>
              </w:rPr>
            </w:pPr>
            <w:r>
              <w:rPr>
                <w:rFonts w:ascii="Times New Roman" w:eastAsia="仿宋_GB2312" w:hAnsi="Times New Roman"/>
                <w:bCs/>
                <w:szCs w:val="28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8"/>
              </w:rPr>
            </w:pPr>
            <w:r>
              <w:rPr>
                <w:rFonts w:ascii="Times New Roman" w:eastAsia="仿宋_GB2312" w:hAnsi="Times New Roman"/>
                <w:bCs/>
                <w:szCs w:val="28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8"/>
              </w:rPr>
            </w:pPr>
            <w:r>
              <w:rPr>
                <w:rFonts w:ascii="Times New Roman" w:eastAsia="仿宋_GB2312" w:hAnsi="Times New Roman"/>
                <w:bCs/>
                <w:szCs w:val="28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8"/>
              </w:rPr>
            </w:pPr>
            <w:r>
              <w:rPr>
                <w:rFonts w:ascii="Times New Roman" w:eastAsia="仿宋_GB2312" w:hAnsi="Times New Roman"/>
                <w:bCs/>
                <w:szCs w:val="28"/>
              </w:rPr>
              <w:t>投资概算控制率</w:t>
            </w:r>
          </w:p>
        </w:tc>
      </w:tr>
      <w:tr w:rsidR="00DB3118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DB3118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  <w:r w:rsidR="005151B7">
              <w:rPr>
                <w:rFonts w:ascii="Times New Roman" w:eastAsia="仿宋_GB2312" w:hAnsi="Times New Roman" w:hint="eastAsia"/>
                <w:szCs w:val="28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5151B7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0</w:t>
            </w:r>
            <w:r w:rsidR="00923450">
              <w:rPr>
                <w:rFonts w:ascii="Times New Roman" w:eastAsia="仿宋_GB2312" w:hAnsi="Times New Roman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　</w:t>
            </w:r>
          </w:p>
        </w:tc>
      </w:tr>
      <w:tr w:rsidR="00DB3118" w:rsidTr="00593EC2">
        <w:trPr>
          <w:trHeight w:val="119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18" w:rsidRDefault="00923450">
            <w:pPr>
              <w:widowControl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118" w:rsidRDefault="00593EC2" w:rsidP="00593EC2">
            <w:pPr>
              <w:widowControl/>
              <w:jc w:val="lef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Cs w:val="28"/>
              </w:rPr>
              <w:t>、转变工作作风，提高工作效能，严格控制机关经费支出；</w:t>
            </w:r>
            <w:r>
              <w:rPr>
                <w:rFonts w:ascii="Times New Roman" w:eastAsia="仿宋_GB2312" w:hAnsi="Times New Roman" w:hint="eastAsia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Cs w:val="28"/>
              </w:rPr>
              <w:t>、加强监督检查，规范公务消费和公务接待。</w:t>
            </w:r>
          </w:p>
        </w:tc>
      </w:tr>
    </w:tbl>
    <w:p w:rsidR="00DB3118" w:rsidRDefault="00DB3118">
      <w:pPr>
        <w:widowControl/>
        <w:jc w:val="left"/>
        <w:rPr>
          <w:rFonts w:ascii="Times New Roman" w:eastAsia="仿宋_GB2312" w:hAnsi="Times New Roman"/>
          <w:szCs w:val="28"/>
        </w:rPr>
      </w:pPr>
    </w:p>
    <w:p w:rsidR="00DB3118" w:rsidRDefault="00923450">
      <w:pPr>
        <w:widowControl/>
        <w:jc w:val="left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说明：</w:t>
      </w:r>
      <w:r>
        <w:rPr>
          <w:rFonts w:ascii="Times New Roman" w:eastAsia="仿宋_GB2312" w:hAnsi="Times New Roman"/>
          <w:szCs w:val="28"/>
        </w:rPr>
        <w:t>“</w:t>
      </w:r>
      <w:r>
        <w:rPr>
          <w:rFonts w:ascii="Times New Roman" w:eastAsia="仿宋_GB2312" w:hAnsi="Times New Roman"/>
          <w:szCs w:val="28"/>
        </w:rPr>
        <w:t>项目支出</w:t>
      </w:r>
      <w:r>
        <w:rPr>
          <w:rFonts w:ascii="Times New Roman" w:eastAsia="仿宋_GB2312" w:hAnsi="Times New Roman"/>
          <w:szCs w:val="28"/>
        </w:rPr>
        <w:t>”</w:t>
      </w:r>
      <w:r>
        <w:rPr>
          <w:rFonts w:ascii="Times New Roman" w:eastAsia="仿宋_GB2312" w:hAnsi="Times New Roman"/>
          <w:szCs w:val="28"/>
        </w:rPr>
        <w:t>需要填报基本支出以外的所有项目支出情况，</w:t>
      </w:r>
      <w:r>
        <w:rPr>
          <w:rFonts w:ascii="Times New Roman" w:eastAsia="仿宋_GB2312" w:hAnsi="Times New Roman"/>
          <w:szCs w:val="28"/>
        </w:rPr>
        <w:t>“</w:t>
      </w:r>
      <w:r>
        <w:rPr>
          <w:rFonts w:ascii="Times New Roman" w:eastAsia="仿宋_GB2312" w:hAnsi="Times New Roman"/>
          <w:szCs w:val="28"/>
        </w:rPr>
        <w:t>公用经费</w:t>
      </w:r>
      <w:r>
        <w:rPr>
          <w:rFonts w:ascii="Times New Roman" w:eastAsia="仿宋_GB2312" w:hAnsi="Times New Roman"/>
          <w:szCs w:val="28"/>
        </w:rPr>
        <w:t>”</w:t>
      </w:r>
      <w:r>
        <w:rPr>
          <w:rFonts w:ascii="Times New Roman" w:eastAsia="仿宋_GB2312" w:hAnsi="Times New Roman"/>
          <w:szCs w:val="28"/>
        </w:rPr>
        <w:t>填报基本支出中的一般商品和服务支出。</w:t>
      </w:r>
    </w:p>
    <w:p w:rsidR="006A326D" w:rsidRDefault="006A326D">
      <w:pPr>
        <w:widowControl/>
        <w:jc w:val="left"/>
        <w:rPr>
          <w:rFonts w:ascii="Times New Roman" w:eastAsia="仿宋_GB2312" w:hAnsi="Times New Roman"/>
          <w:szCs w:val="28"/>
        </w:rPr>
      </w:pPr>
      <w:r>
        <w:rPr>
          <w:rFonts w:ascii="Times New Roman" w:eastAsia="仿宋_GB2312" w:hAnsi="Times New Roman"/>
          <w:szCs w:val="28"/>
        </w:rPr>
        <w:t>单位负责</w:t>
      </w:r>
      <w:bookmarkStart w:id="0" w:name="_GoBack"/>
      <w:bookmarkEnd w:id="0"/>
      <w:r w:rsidR="00811615">
        <w:rPr>
          <w:rFonts w:ascii="Times New Roman" w:eastAsia="仿宋_GB2312" w:hAnsi="Times New Roman"/>
          <w:szCs w:val="28"/>
        </w:rPr>
        <w:t>人</w:t>
      </w:r>
      <w:r w:rsidR="00A52F5F">
        <w:rPr>
          <w:rFonts w:ascii="Times New Roman" w:eastAsia="仿宋_GB2312" w:hAnsi="Times New Roman" w:hint="eastAsia"/>
          <w:szCs w:val="28"/>
        </w:rPr>
        <w:t>:</w:t>
      </w:r>
      <w:r w:rsidR="00A52F5F">
        <w:rPr>
          <w:rFonts w:ascii="Times New Roman" w:eastAsia="仿宋_GB2312" w:hAnsi="Times New Roman" w:hint="eastAsia"/>
          <w:szCs w:val="28"/>
        </w:rPr>
        <w:t>宋朝良</w:t>
      </w:r>
    </w:p>
    <w:p w:rsidR="000500D1" w:rsidRDefault="000500D1">
      <w:pPr>
        <w:widowControl/>
        <w:jc w:val="left"/>
        <w:rPr>
          <w:rFonts w:ascii="Times New Roman" w:eastAsia="仿宋_GB2312" w:hAnsi="Times New Roman"/>
          <w:szCs w:val="28"/>
        </w:rPr>
      </w:pPr>
    </w:p>
    <w:p w:rsidR="00DB3118" w:rsidRDefault="00B61D93">
      <w:r>
        <w:rPr>
          <w:rFonts w:ascii="Times New Roman" w:eastAsia="仿宋_GB2312" w:hAnsi="Times New Roman"/>
          <w:szCs w:val="28"/>
        </w:rPr>
        <w:t>填表人</w:t>
      </w:r>
      <w:r>
        <w:rPr>
          <w:rFonts w:ascii="Times New Roman" w:eastAsia="仿宋_GB2312" w:hAnsi="Times New Roman" w:hint="eastAsia"/>
          <w:szCs w:val="28"/>
        </w:rPr>
        <w:t>:</w:t>
      </w:r>
      <w:r>
        <w:rPr>
          <w:rFonts w:ascii="Times New Roman" w:eastAsia="仿宋_GB2312" w:hAnsi="Times New Roman" w:hint="eastAsia"/>
          <w:szCs w:val="28"/>
        </w:rPr>
        <w:t>颜瑛</w:t>
      </w:r>
      <w:r w:rsidR="006A326D">
        <w:rPr>
          <w:rFonts w:ascii="Times New Roman" w:eastAsia="仿宋_GB2312" w:hAnsi="Times New Roman"/>
          <w:szCs w:val="28"/>
        </w:rPr>
        <w:t xml:space="preserve">   </w:t>
      </w:r>
      <w:r w:rsidR="00923450">
        <w:rPr>
          <w:rFonts w:ascii="Times New Roman" w:eastAsia="仿宋_GB2312" w:hAnsi="Times New Roman"/>
          <w:szCs w:val="28"/>
        </w:rPr>
        <w:t xml:space="preserve"> </w:t>
      </w:r>
      <w:r w:rsidR="006A326D">
        <w:rPr>
          <w:rFonts w:ascii="Times New Roman" w:eastAsia="仿宋_GB2312" w:hAnsi="Times New Roman" w:hint="eastAsia"/>
          <w:szCs w:val="28"/>
        </w:rPr>
        <w:t xml:space="preserve">   </w:t>
      </w:r>
      <w:r w:rsidR="00923450">
        <w:rPr>
          <w:rFonts w:ascii="Times New Roman" w:eastAsia="仿宋_GB2312" w:hAnsi="Times New Roman"/>
          <w:szCs w:val="28"/>
        </w:rPr>
        <w:t>联系电话：</w:t>
      </w:r>
      <w:r w:rsidR="00923450">
        <w:rPr>
          <w:rFonts w:ascii="Times New Roman" w:eastAsia="仿宋_GB2312" w:hAnsi="Times New Roman"/>
          <w:szCs w:val="28"/>
        </w:rPr>
        <w:t xml:space="preserve"> </w:t>
      </w:r>
      <w:r w:rsidR="00A52F5F">
        <w:rPr>
          <w:rFonts w:ascii="Times New Roman" w:eastAsia="仿宋_GB2312" w:hAnsi="Times New Roman" w:hint="eastAsia"/>
          <w:szCs w:val="28"/>
        </w:rPr>
        <w:t xml:space="preserve">    </w:t>
      </w:r>
      <w:r w:rsidR="00923450">
        <w:rPr>
          <w:rFonts w:ascii="Times New Roman" w:eastAsia="仿宋_GB2312" w:hAnsi="Times New Roman"/>
          <w:szCs w:val="28"/>
        </w:rPr>
        <w:t xml:space="preserve"> </w:t>
      </w:r>
      <w:r w:rsidR="006A326D">
        <w:rPr>
          <w:rFonts w:ascii="Times New Roman" w:eastAsia="仿宋_GB2312" w:hAnsi="Times New Roman"/>
          <w:szCs w:val="28"/>
        </w:rPr>
        <w:t>填报日期：</w:t>
      </w:r>
      <w:r w:rsidR="00A52F5F">
        <w:rPr>
          <w:rFonts w:ascii="Times New Roman" w:eastAsia="仿宋_GB2312" w:hAnsi="Times New Roman" w:hint="eastAsia"/>
          <w:szCs w:val="28"/>
        </w:rPr>
        <w:t>2023.3.25</w:t>
      </w:r>
    </w:p>
    <w:sectPr w:rsidR="00DB3118" w:rsidSect="00DB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5F" w:rsidRDefault="00DF6A5F" w:rsidP="006A326D">
      <w:r>
        <w:separator/>
      </w:r>
    </w:p>
  </w:endnote>
  <w:endnote w:type="continuationSeparator" w:id="1">
    <w:p w:rsidR="00DF6A5F" w:rsidRDefault="00DF6A5F" w:rsidP="006A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5F" w:rsidRDefault="00DF6A5F" w:rsidP="006A326D">
      <w:r>
        <w:separator/>
      </w:r>
    </w:p>
  </w:footnote>
  <w:footnote w:type="continuationSeparator" w:id="1">
    <w:p w:rsidR="00DF6A5F" w:rsidRDefault="00DF6A5F" w:rsidP="006A3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iNzNiYTIxZmU1Y2YzMGY2NDdkMTg5YzZkODVhYTQifQ=="/>
  </w:docVars>
  <w:rsids>
    <w:rsidRoot w:val="03373877"/>
    <w:rsid w:val="000168FA"/>
    <w:rsid w:val="00026B0B"/>
    <w:rsid w:val="000500D1"/>
    <w:rsid w:val="000B16E7"/>
    <w:rsid w:val="00215F47"/>
    <w:rsid w:val="00273A05"/>
    <w:rsid w:val="00362350"/>
    <w:rsid w:val="00407C1F"/>
    <w:rsid w:val="0041218B"/>
    <w:rsid w:val="004D29E6"/>
    <w:rsid w:val="005151B7"/>
    <w:rsid w:val="005471C0"/>
    <w:rsid w:val="00593EC2"/>
    <w:rsid w:val="006A326D"/>
    <w:rsid w:val="006E26E8"/>
    <w:rsid w:val="007609E5"/>
    <w:rsid w:val="00796C9B"/>
    <w:rsid w:val="00811615"/>
    <w:rsid w:val="00923450"/>
    <w:rsid w:val="009A7AF3"/>
    <w:rsid w:val="009E58F1"/>
    <w:rsid w:val="00A52F5F"/>
    <w:rsid w:val="00B0420E"/>
    <w:rsid w:val="00B16EC5"/>
    <w:rsid w:val="00B61D93"/>
    <w:rsid w:val="00C0570E"/>
    <w:rsid w:val="00C326BD"/>
    <w:rsid w:val="00D412E8"/>
    <w:rsid w:val="00DB3118"/>
    <w:rsid w:val="00DF6A5F"/>
    <w:rsid w:val="03373877"/>
    <w:rsid w:val="27381FB5"/>
    <w:rsid w:val="3CE829AC"/>
    <w:rsid w:val="6F8B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118"/>
    <w:pPr>
      <w:widowControl w:val="0"/>
      <w:jc w:val="both"/>
    </w:pPr>
    <w:rPr>
      <w:rFonts w:ascii="仿宋" w:eastAsia="宋体" w:hAnsi="仿宋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326D"/>
    <w:rPr>
      <w:rFonts w:ascii="仿宋" w:eastAsia="宋体" w:hAnsi="仿宋" w:cs="Times New Roman"/>
      <w:sz w:val="18"/>
      <w:szCs w:val="18"/>
    </w:rPr>
  </w:style>
  <w:style w:type="paragraph" w:styleId="a4">
    <w:name w:val="footer"/>
    <w:basedOn w:val="a"/>
    <w:link w:val="Char0"/>
    <w:rsid w:val="006A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326D"/>
    <w:rPr>
      <w:rFonts w:ascii="仿宋" w:eastAsia="宋体" w:hAnsi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Zgl</cp:lastModifiedBy>
  <cp:revision>21</cp:revision>
  <cp:lastPrinted>2023-03-20T06:27:00Z</cp:lastPrinted>
  <dcterms:created xsi:type="dcterms:W3CDTF">2022-04-06T07:35:00Z</dcterms:created>
  <dcterms:modified xsi:type="dcterms:W3CDTF">2023-06-20T08:13:00Z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31352C4B2677499D93ABC0CAAFCF19DC</vt:lpwstr>
  </property>
</Properties>
</file>