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816D3">
      <w:pPr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辰溪县市场监督管理局</w:t>
      </w:r>
    </w:p>
    <w:p w14:paraId="46F8589E">
      <w:pPr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关于食品安全监督抽检</w:t>
      </w:r>
      <w:r>
        <w:rPr>
          <w:rFonts w:hint="eastAsia" w:ascii="仿宋_GB2312" w:eastAsia="仿宋_GB2312"/>
          <w:b/>
          <w:sz w:val="44"/>
          <w:szCs w:val="44"/>
          <w:lang w:val="en-US" w:eastAsia="zh-CN"/>
        </w:rPr>
        <w:t>1</w:t>
      </w:r>
      <w:r>
        <w:rPr>
          <w:rFonts w:hint="eastAsia" w:ascii="仿宋_GB2312" w:eastAsia="仿宋_GB2312"/>
          <w:b/>
          <w:sz w:val="44"/>
          <w:szCs w:val="44"/>
        </w:rPr>
        <w:t>批次不合格食品风险控制及核查处置情况的公示</w:t>
      </w:r>
    </w:p>
    <w:p w14:paraId="1C6E9718">
      <w:pPr>
        <w:jc w:val="center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10</w:t>
      </w:r>
      <w:r>
        <w:rPr>
          <w:rFonts w:hint="eastAsia" w:ascii="仿宋_GB2312" w:eastAsia="仿宋_GB2312"/>
          <w:sz w:val="28"/>
          <w:szCs w:val="28"/>
        </w:rPr>
        <w:t>号</w:t>
      </w:r>
    </w:p>
    <w:p w14:paraId="3F0E8E8D">
      <w:pPr>
        <w:jc w:val="center"/>
        <w:rPr>
          <w:rFonts w:hint="eastAsia" w:ascii="仿宋_GB2312" w:eastAsia="仿宋_GB2312"/>
          <w:sz w:val="28"/>
          <w:szCs w:val="28"/>
        </w:rPr>
      </w:pPr>
    </w:p>
    <w:p w14:paraId="390F1A98">
      <w:pPr>
        <w:jc w:val="center"/>
        <w:rPr>
          <w:rFonts w:hint="eastAsia" w:ascii="仿宋_GB2312" w:eastAsia="仿宋_GB2312"/>
          <w:sz w:val="28"/>
          <w:szCs w:val="28"/>
        </w:rPr>
      </w:pPr>
    </w:p>
    <w:p w14:paraId="3278D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7月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辰溪县市场监督管理局委托第三方食品检验检测机构</w:t>
      </w:r>
      <w:r>
        <w:rPr>
          <w:rFonts w:ascii="仿宋_GB2312" w:eastAsia="仿宋_GB2312"/>
          <w:sz w:val="32"/>
          <w:szCs w:val="32"/>
        </w:rPr>
        <w:t>对我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县食品开展</w:t>
      </w:r>
      <w:r>
        <w:rPr>
          <w:rFonts w:ascii="仿宋_GB2312" w:eastAsia="仿宋_GB2312"/>
          <w:sz w:val="32"/>
          <w:szCs w:val="32"/>
        </w:rPr>
        <w:t>监督抽检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其中不合格批次中1</w:t>
      </w:r>
      <w:r>
        <w:rPr>
          <w:rFonts w:hint="eastAsia" w:ascii="仿宋_GB2312" w:eastAsia="仿宋_GB2312"/>
          <w:sz w:val="32"/>
          <w:szCs w:val="32"/>
        </w:rPr>
        <w:t>批次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的</w:t>
      </w:r>
      <w:r>
        <w:rPr>
          <w:rFonts w:ascii="仿宋_GB2312" w:eastAsia="仿宋_GB2312"/>
          <w:sz w:val="32"/>
          <w:szCs w:val="32"/>
        </w:rPr>
        <w:t>抽检</w:t>
      </w:r>
      <w:r>
        <w:rPr>
          <w:rFonts w:hint="eastAsia" w:ascii="仿宋_GB2312" w:eastAsia="仿宋_GB2312"/>
          <w:sz w:val="32"/>
          <w:szCs w:val="32"/>
        </w:rPr>
        <w:t>信息</w:t>
      </w:r>
      <w:r>
        <w:rPr>
          <w:rFonts w:ascii="仿宋_GB2312" w:eastAsia="仿宋_GB2312"/>
          <w:sz w:val="32"/>
          <w:szCs w:val="32"/>
        </w:rPr>
        <w:t>及检验结果见</w:t>
      </w:r>
      <w:r>
        <w:rPr>
          <w:rFonts w:hint="eastAsia" w:ascii="仿宋_GB2312" w:eastAsia="仿宋_GB2312"/>
          <w:sz w:val="32"/>
          <w:szCs w:val="32"/>
        </w:rPr>
        <w:t>表1</w:t>
      </w:r>
      <w:r>
        <w:rPr>
          <w:rFonts w:ascii="仿宋_GB2312" w:eastAsia="仿宋_GB2312"/>
          <w:sz w:val="32"/>
          <w:szCs w:val="32"/>
        </w:rPr>
        <w:t>：</w:t>
      </w:r>
    </w:p>
    <w:p w14:paraId="1127710E">
      <w:pPr>
        <w:ind w:firstLine="420" w:firstLineChars="200"/>
        <w:jc w:val="center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表1 食品</w:t>
      </w:r>
      <w:r>
        <w:rPr>
          <w:rFonts w:ascii="仿宋_GB2312" w:eastAsia="仿宋_GB2312"/>
          <w:szCs w:val="21"/>
        </w:rPr>
        <w:t>安全抽检信息表</w:t>
      </w:r>
    </w:p>
    <w:tbl>
      <w:tblPr>
        <w:tblStyle w:val="8"/>
        <w:tblW w:w="15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1935"/>
        <w:gridCol w:w="825"/>
        <w:gridCol w:w="1320"/>
        <w:gridCol w:w="1965"/>
        <w:gridCol w:w="1530"/>
        <w:gridCol w:w="1110"/>
        <w:gridCol w:w="2850"/>
        <w:gridCol w:w="3315"/>
      </w:tblGrid>
      <w:tr w14:paraId="50624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570" w:type="dxa"/>
            <w:shd w:val="clear" w:color="auto" w:fill="FFFFFF" w:themeFill="background1"/>
            <w:vAlign w:val="center"/>
          </w:tcPr>
          <w:p w14:paraId="66A9D79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序号</w:t>
            </w:r>
          </w:p>
        </w:tc>
        <w:tc>
          <w:tcPr>
            <w:tcW w:w="1935" w:type="dxa"/>
            <w:vAlign w:val="center"/>
          </w:tcPr>
          <w:p w14:paraId="55A529C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被抽检单位名称</w:t>
            </w:r>
          </w:p>
        </w:tc>
        <w:tc>
          <w:tcPr>
            <w:tcW w:w="825" w:type="dxa"/>
            <w:vAlign w:val="center"/>
          </w:tcPr>
          <w:p w14:paraId="6AB1507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抽检环节</w:t>
            </w:r>
          </w:p>
        </w:tc>
        <w:tc>
          <w:tcPr>
            <w:tcW w:w="1320" w:type="dxa"/>
            <w:vAlign w:val="center"/>
          </w:tcPr>
          <w:p w14:paraId="16B06BF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抽样日期</w:t>
            </w:r>
          </w:p>
        </w:tc>
        <w:tc>
          <w:tcPr>
            <w:tcW w:w="1965" w:type="dxa"/>
            <w:vAlign w:val="center"/>
          </w:tcPr>
          <w:p w14:paraId="67E44C3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食品名称</w:t>
            </w:r>
          </w:p>
        </w:tc>
        <w:tc>
          <w:tcPr>
            <w:tcW w:w="1530" w:type="dxa"/>
            <w:vAlign w:val="center"/>
          </w:tcPr>
          <w:p w14:paraId="0D13385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不合格项目</w:t>
            </w:r>
          </w:p>
        </w:tc>
        <w:tc>
          <w:tcPr>
            <w:tcW w:w="1110" w:type="dxa"/>
            <w:vAlign w:val="center"/>
          </w:tcPr>
          <w:p w14:paraId="6102C2D2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检验</w:t>
            </w:r>
          </w:p>
          <w:p w14:paraId="7E7A397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结论</w:t>
            </w:r>
          </w:p>
        </w:tc>
        <w:tc>
          <w:tcPr>
            <w:tcW w:w="2850" w:type="dxa"/>
            <w:vAlign w:val="center"/>
          </w:tcPr>
          <w:p w14:paraId="7BDB240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抽检组织机构</w:t>
            </w:r>
          </w:p>
        </w:tc>
        <w:tc>
          <w:tcPr>
            <w:tcW w:w="3315" w:type="dxa"/>
            <w:vAlign w:val="center"/>
          </w:tcPr>
          <w:p w14:paraId="44BC51C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抽检机构</w:t>
            </w:r>
          </w:p>
        </w:tc>
      </w:tr>
      <w:tr w14:paraId="0491C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570" w:type="dxa"/>
            <w:vAlign w:val="center"/>
          </w:tcPr>
          <w:p w14:paraId="72BCD3E8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  <w:p w14:paraId="23A6818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35" w:type="dxa"/>
            <w:vAlign w:val="center"/>
          </w:tcPr>
          <w:p w14:paraId="28E8769D"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辰溪县德善老年公寓</w:t>
            </w:r>
          </w:p>
        </w:tc>
        <w:tc>
          <w:tcPr>
            <w:tcW w:w="825" w:type="dxa"/>
            <w:vAlign w:val="center"/>
          </w:tcPr>
          <w:p w14:paraId="6E2CF123"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餐饮</w:t>
            </w:r>
          </w:p>
        </w:tc>
        <w:tc>
          <w:tcPr>
            <w:tcW w:w="1320" w:type="dxa"/>
            <w:vAlign w:val="center"/>
          </w:tcPr>
          <w:p w14:paraId="3258F9F6"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2025-0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</w:rPr>
              <w:t>-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23</w:t>
            </w:r>
          </w:p>
        </w:tc>
        <w:tc>
          <w:tcPr>
            <w:tcW w:w="1965" w:type="dxa"/>
            <w:vAlign w:val="center"/>
          </w:tcPr>
          <w:p w14:paraId="3D64FA57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E3C4E"/>
                <w:spacing w:val="0"/>
                <w:sz w:val="21"/>
                <w:szCs w:val="21"/>
                <w:shd w:val="clear" w:fill="FFFFFF"/>
                <w:lang w:val="en-US" w:eastAsia="zh-CN"/>
              </w:rPr>
              <w:t>红辣椒</w:t>
            </w:r>
          </w:p>
        </w:tc>
        <w:tc>
          <w:tcPr>
            <w:tcW w:w="1530" w:type="dxa"/>
            <w:vAlign w:val="center"/>
          </w:tcPr>
          <w:p w14:paraId="4F086959">
            <w:pPr>
              <w:jc w:val="center"/>
              <w:rPr>
                <w:rFonts w:hint="eastAsia" w:ascii="仿宋" w:hAnsi="仿宋" w:eastAsia="仿宋" w:cs="仿宋"/>
                <w:i/>
                <w:i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Cs w:val="21"/>
                <w:lang w:val="en-US" w:eastAsia="zh-CN"/>
              </w:rPr>
              <w:t>镉</w:t>
            </w:r>
          </w:p>
        </w:tc>
        <w:tc>
          <w:tcPr>
            <w:tcW w:w="1110" w:type="dxa"/>
            <w:vAlign w:val="center"/>
          </w:tcPr>
          <w:p w14:paraId="3DE3C36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不合格</w:t>
            </w:r>
          </w:p>
        </w:tc>
        <w:tc>
          <w:tcPr>
            <w:tcW w:w="2850" w:type="dxa"/>
            <w:vAlign w:val="center"/>
          </w:tcPr>
          <w:p w14:paraId="7592F320">
            <w:pPr>
              <w:jc w:val="center"/>
              <w:rPr>
                <w:rFonts w:hint="default" w:ascii="仿宋_GB2312" w:eastAsia="仿宋_GB2312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辰溪县市场监督管理局</w:t>
            </w:r>
          </w:p>
        </w:tc>
        <w:tc>
          <w:tcPr>
            <w:tcW w:w="3315" w:type="dxa"/>
            <w:vAlign w:val="center"/>
          </w:tcPr>
          <w:p w14:paraId="2E73074B">
            <w:pPr>
              <w:jc w:val="center"/>
              <w:rPr>
                <w:rFonts w:hint="default" w:ascii="仿宋_GB2312" w:eastAsia="仿宋_GB2312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湖南鼎誉检验检测股份有限公司</w:t>
            </w:r>
          </w:p>
        </w:tc>
      </w:tr>
    </w:tbl>
    <w:p w14:paraId="323BAADF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现将上述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批次监督抽检不合格食品风险控制和核查处置情况公示如下：</w:t>
      </w:r>
    </w:p>
    <w:p w14:paraId="432C749C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辰溪县市场监督管理局执法人员将上述</w:t>
      </w:r>
      <w:r>
        <w:rPr>
          <w:rFonts w:ascii="仿宋_GB2312" w:eastAsia="仿宋_GB2312"/>
          <w:sz w:val="32"/>
          <w:szCs w:val="32"/>
        </w:rPr>
        <w:t>食品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食品相关产品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ascii="仿宋_GB2312" w:eastAsia="仿宋_GB2312"/>
          <w:sz w:val="32"/>
          <w:szCs w:val="32"/>
        </w:rPr>
        <w:t>的</w:t>
      </w:r>
      <w:r>
        <w:rPr>
          <w:rFonts w:hint="eastAsia" w:ascii="仿宋_GB2312" w:eastAsia="仿宋_GB2312"/>
          <w:sz w:val="32"/>
          <w:szCs w:val="32"/>
        </w:rPr>
        <w:t>监督</w:t>
      </w:r>
      <w:r>
        <w:rPr>
          <w:rFonts w:ascii="仿宋_GB2312" w:eastAsia="仿宋_GB2312"/>
          <w:sz w:val="32"/>
          <w:szCs w:val="32"/>
        </w:rPr>
        <w:t>检验报告送达给当事人，</w:t>
      </w:r>
      <w:r>
        <w:rPr>
          <w:rFonts w:hint="eastAsia" w:ascii="仿宋_GB2312" w:eastAsia="仿宋_GB2312"/>
          <w:sz w:val="32"/>
          <w:szCs w:val="32"/>
        </w:rPr>
        <w:t>并责令各</w:t>
      </w:r>
      <w:r>
        <w:rPr>
          <w:rFonts w:ascii="仿宋_GB2312" w:eastAsia="仿宋_GB2312"/>
          <w:sz w:val="32"/>
          <w:szCs w:val="32"/>
        </w:rPr>
        <w:t>当事人</w:t>
      </w:r>
      <w:r>
        <w:rPr>
          <w:rFonts w:hint="eastAsia" w:ascii="仿宋_GB2312" w:eastAsia="仿宋_GB2312"/>
          <w:sz w:val="32"/>
          <w:szCs w:val="32"/>
        </w:rPr>
        <w:t>暂停销售和使用不合格食品，启动召回不合格食品程序，采取整改措施。并分别对上述不合格</w:t>
      </w:r>
      <w:r>
        <w:rPr>
          <w:rFonts w:ascii="仿宋_GB2312" w:eastAsia="仿宋_GB2312"/>
          <w:sz w:val="32"/>
          <w:szCs w:val="32"/>
        </w:rPr>
        <w:t>食品的经营现场</w:t>
      </w:r>
      <w:r>
        <w:rPr>
          <w:rFonts w:hint="eastAsia" w:ascii="仿宋_GB2312" w:eastAsia="仿宋_GB2312"/>
          <w:sz w:val="32"/>
          <w:szCs w:val="32"/>
        </w:rPr>
        <w:t>进行检查。上述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批次</w:t>
      </w:r>
      <w:r>
        <w:rPr>
          <w:rFonts w:ascii="仿宋_GB2312" w:eastAsia="仿宋_GB2312"/>
          <w:sz w:val="32"/>
          <w:szCs w:val="32"/>
        </w:rPr>
        <w:t>不合格食品的</w:t>
      </w:r>
      <w:r>
        <w:rPr>
          <w:rFonts w:hint="eastAsia" w:ascii="仿宋_GB2312" w:eastAsia="仿宋_GB2312"/>
          <w:sz w:val="32"/>
          <w:szCs w:val="32"/>
        </w:rPr>
        <w:t>核查处置及</w:t>
      </w:r>
      <w:r>
        <w:rPr>
          <w:rFonts w:ascii="仿宋_GB2312" w:eastAsia="仿宋_GB2312"/>
          <w:sz w:val="32"/>
          <w:szCs w:val="32"/>
        </w:rPr>
        <w:t>风险控制</w:t>
      </w:r>
      <w:r>
        <w:rPr>
          <w:rFonts w:hint="eastAsia" w:ascii="仿宋_GB2312" w:eastAsia="仿宋_GB2312"/>
          <w:sz w:val="32"/>
          <w:szCs w:val="32"/>
        </w:rPr>
        <w:t>情况</w:t>
      </w:r>
      <w:r>
        <w:rPr>
          <w:rFonts w:ascii="仿宋_GB2312" w:eastAsia="仿宋_GB2312"/>
          <w:sz w:val="32"/>
          <w:szCs w:val="32"/>
        </w:rPr>
        <w:t>见表</w:t>
      </w:r>
      <w:r>
        <w:rPr>
          <w:rFonts w:hint="eastAsia" w:ascii="仿宋_GB2312" w:eastAsia="仿宋_GB2312"/>
          <w:sz w:val="32"/>
          <w:szCs w:val="32"/>
        </w:rPr>
        <w:t>2。</w:t>
      </w:r>
    </w:p>
    <w:p w14:paraId="083C3190">
      <w:pPr>
        <w:ind w:firstLine="5250" w:firstLineChars="2500"/>
        <w:jc w:val="both"/>
        <w:rPr>
          <w:rFonts w:hint="eastAsia" w:ascii="仿宋_GB2312" w:eastAsia="仿宋_GB2312"/>
          <w:szCs w:val="21"/>
        </w:rPr>
      </w:pPr>
    </w:p>
    <w:p w14:paraId="7780A2A3">
      <w:pPr>
        <w:ind w:firstLine="5250" w:firstLineChars="2500"/>
        <w:jc w:val="both"/>
        <w:rPr>
          <w:rFonts w:hint="eastAsia" w:ascii="仿宋_GB2312" w:eastAsia="仿宋_GB2312"/>
          <w:szCs w:val="21"/>
        </w:rPr>
      </w:pPr>
    </w:p>
    <w:p w14:paraId="29D07CA9">
      <w:pPr>
        <w:ind w:firstLine="5250" w:firstLineChars="2500"/>
        <w:jc w:val="both"/>
        <w:rPr>
          <w:rFonts w:hint="eastAsia" w:ascii="仿宋_GB2312" w:eastAsia="仿宋_GB2312"/>
          <w:szCs w:val="21"/>
        </w:rPr>
      </w:pPr>
    </w:p>
    <w:p w14:paraId="39255029">
      <w:pPr>
        <w:ind w:firstLine="5250" w:firstLineChars="2500"/>
        <w:jc w:val="both"/>
        <w:rPr>
          <w:rFonts w:hint="eastAsia" w:ascii="仿宋_GB2312" w:eastAsia="仿宋_GB2312"/>
          <w:szCs w:val="21"/>
        </w:rPr>
      </w:pPr>
    </w:p>
    <w:p w14:paraId="7D8874A2">
      <w:pPr>
        <w:ind w:firstLine="5250" w:firstLineChars="2500"/>
        <w:jc w:val="both"/>
        <w:rPr>
          <w:rFonts w:hint="eastAsia" w:ascii="仿宋_GB2312" w:eastAsia="仿宋_GB2312"/>
          <w:szCs w:val="21"/>
        </w:rPr>
      </w:pPr>
    </w:p>
    <w:p w14:paraId="7B092AC2">
      <w:pPr>
        <w:ind w:firstLine="5250" w:firstLineChars="2500"/>
        <w:jc w:val="both"/>
        <w:rPr>
          <w:rFonts w:hint="eastAsia" w:ascii="仿宋_GB2312" w:eastAsia="仿宋_GB2312"/>
          <w:szCs w:val="21"/>
        </w:rPr>
      </w:pPr>
    </w:p>
    <w:p w14:paraId="36E1511C">
      <w:pPr>
        <w:ind w:firstLine="5250" w:firstLineChars="2500"/>
        <w:jc w:val="both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表2 不合格</w:t>
      </w:r>
      <w:r>
        <w:rPr>
          <w:rFonts w:ascii="仿宋_GB2312" w:eastAsia="仿宋_GB2312"/>
          <w:szCs w:val="21"/>
        </w:rPr>
        <w:t>食品核查处置及风险控制</w:t>
      </w:r>
      <w:r>
        <w:rPr>
          <w:rFonts w:hint="eastAsia" w:ascii="仿宋_GB2312" w:eastAsia="仿宋_GB2312"/>
          <w:szCs w:val="21"/>
        </w:rPr>
        <w:t>情况</w:t>
      </w:r>
      <w:r>
        <w:rPr>
          <w:rFonts w:ascii="仿宋_GB2312" w:eastAsia="仿宋_GB2312"/>
          <w:szCs w:val="21"/>
        </w:rPr>
        <w:t>表</w:t>
      </w:r>
    </w:p>
    <w:tbl>
      <w:tblPr>
        <w:tblStyle w:val="8"/>
        <w:tblW w:w="155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1210"/>
        <w:gridCol w:w="846"/>
        <w:gridCol w:w="1321"/>
        <w:gridCol w:w="3375"/>
        <w:gridCol w:w="4455"/>
        <w:gridCol w:w="1680"/>
        <w:gridCol w:w="2027"/>
      </w:tblGrid>
      <w:tr w14:paraId="5BC96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9" w:type="dxa"/>
            <w:vAlign w:val="center"/>
          </w:tcPr>
          <w:p w14:paraId="6C295685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序号</w:t>
            </w:r>
          </w:p>
        </w:tc>
        <w:tc>
          <w:tcPr>
            <w:tcW w:w="1210" w:type="dxa"/>
            <w:vAlign w:val="center"/>
          </w:tcPr>
          <w:p w14:paraId="33249AF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被</w:t>
            </w:r>
            <w:r>
              <w:rPr>
                <w:rFonts w:ascii="仿宋_GB2312" w:eastAsia="仿宋_GB2312"/>
                <w:szCs w:val="21"/>
              </w:rPr>
              <w:t>抽检单位</w:t>
            </w:r>
            <w:r>
              <w:rPr>
                <w:rFonts w:hint="eastAsia" w:ascii="仿宋_GB2312" w:eastAsia="仿宋_GB2312"/>
                <w:szCs w:val="21"/>
              </w:rPr>
              <w:t>名称</w:t>
            </w:r>
          </w:p>
        </w:tc>
        <w:tc>
          <w:tcPr>
            <w:tcW w:w="846" w:type="dxa"/>
            <w:vAlign w:val="center"/>
          </w:tcPr>
          <w:p w14:paraId="0033988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食品</w:t>
            </w:r>
            <w:r>
              <w:rPr>
                <w:rFonts w:ascii="仿宋_GB2312" w:eastAsia="仿宋_GB2312"/>
                <w:szCs w:val="21"/>
              </w:rPr>
              <w:t>名称</w:t>
            </w:r>
          </w:p>
        </w:tc>
        <w:tc>
          <w:tcPr>
            <w:tcW w:w="1321" w:type="dxa"/>
            <w:vAlign w:val="center"/>
          </w:tcPr>
          <w:p w14:paraId="1B8231C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检验报告送达</w:t>
            </w:r>
            <w:r>
              <w:rPr>
                <w:rFonts w:ascii="仿宋_GB2312" w:eastAsia="仿宋_GB2312"/>
                <w:szCs w:val="21"/>
              </w:rPr>
              <w:t>日期</w:t>
            </w:r>
          </w:p>
        </w:tc>
        <w:tc>
          <w:tcPr>
            <w:tcW w:w="3375" w:type="dxa"/>
            <w:vAlign w:val="center"/>
          </w:tcPr>
          <w:p w14:paraId="272D144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调查及</w:t>
            </w:r>
            <w:r>
              <w:rPr>
                <w:rFonts w:ascii="仿宋_GB2312" w:eastAsia="仿宋_GB2312"/>
                <w:szCs w:val="21"/>
              </w:rPr>
              <w:t>产品控制情况</w:t>
            </w:r>
          </w:p>
        </w:tc>
        <w:tc>
          <w:tcPr>
            <w:tcW w:w="4455" w:type="dxa"/>
            <w:vAlign w:val="center"/>
          </w:tcPr>
          <w:p w14:paraId="1D7D21A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当事人</w:t>
            </w:r>
            <w:r>
              <w:rPr>
                <w:rFonts w:ascii="仿宋_GB2312" w:eastAsia="仿宋_GB2312"/>
                <w:szCs w:val="21"/>
              </w:rPr>
              <w:t>采取的控制措施</w:t>
            </w:r>
          </w:p>
        </w:tc>
        <w:tc>
          <w:tcPr>
            <w:tcW w:w="1680" w:type="dxa"/>
            <w:vAlign w:val="center"/>
          </w:tcPr>
          <w:p w14:paraId="5728588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行政</w:t>
            </w:r>
            <w:r>
              <w:rPr>
                <w:rFonts w:ascii="仿宋_GB2312" w:eastAsia="仿宋_GB2312"/>
                <w:szCs w:val="21"/>
              </w:rPr>
              <w:t>处罚日期</w:t>
            </w:r>
          </w:p>
        </w:tc>
        <w:tc>
          <w:tcPr>
            <w:tcW w:w="2027" w:type="dxa"/>
            <w:vAlign w:val="center"/>
          </w:tcPr>
          <w:p w14:paraId="7A7C5B9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处罚情况</w:t>
            </w:r>
          </w:p>
        </w:tc>
      </w:tr>
      <w:tr w14:paraId="7A7D0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9" w:type="dxa"/>
            <w:vAlign w:val="center"/>
          </w:tcPr>
          <w:p w14:paraId="5C315431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  <w:p w14:paraId="06776B1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10" w:type="dxa"/>
            <w:vAlign w:val="center"/>
          </w:tcPr>
          <w:p w14:paraId="6D3385E5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辰溪县德善老年公寓</w:t>
            </w:r>
          </w:p>
        </w:tc>
        <w:tc>
          <w:tcPr>
            <w:tcW w:w="846" w:type="dxa"/>
            <w:vAlign w:val="center"/>
          </w:tcPr>
          <w:p w14:paraId="10CB320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E3C4E"/>
                <w:spacing w:val="0"/>
                <w:sz w:val="21"/>
                <w:szCs w:val="21"/>
                <w:shd w:val="clear" w:fill="FFFFFF"/>
                <w:lang w:val="en-US" w:eastAsia="zh-CN"/>
              </w:rPr>
              <w:t>红辣椒</w:t>
            </w:r>
          </w:p>
        </w:tc>
        <w:tc>
          <w:tcPr>
            <w:tcW w:w="1321" w:type="dxa"/>
            <w:vAlign w:val="center"/>
          </w:tcPr>
          <w:p w14:paraId="4C05B814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2025-0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szCs w:val="21"/>
              </w:rPr>
              <w:t>-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25</w:t>
            </w:r>
          </w:p>
        </w:tc>
        <w:tc>
          <w:tcPr>
            <w:tcW w:w="3375" w:type="dxa"/>
            <w:vAlign w:val="center"/>
          </w:tcPr>
          <w:p w14:paraId="1371C913">
            <w:pPr>
              <w:jc w:val="left"/>
              <w:rPr>
                <w:rFonts w:hint="default" w:ascii="仿宋_GB2312" w:eastAsia="仿宋_GB2312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2025年7</w:t>
            </w:r>
            <w:r>
              <w:rPr>
                <w:rFonts w:hint="eastAsia" w:ascii="仿宋_GB2312" w:eastAsia="仿宋_GB2312"/>
                <w:szCs w:val="21"/>
              </w:rPr>
              <w:t>月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21</w:t>
            </w:r>
            <w:r>
              <w:rPr>
                <w:rFonts w:hint="eastAsia" w:ascii="仿宋_GB2312" w:eastAsia="仿宋_GB2312"/>
                <w:szCs w:val="21"/>
              </w:rPr>
              <w:t>日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，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当事人从怀化晴天食品有限公司以9.8元</w:t>
            </w:r>
            <w:r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  <w:t>/斤的价格购进了18.5公斤红辣椒，共计181.3元，以7元/公斤的价格卖给抽检机构2公斤用于抽检，剩下的16.5公斤都用于菜类加工，没有用作其他用途和损耗，货值金额无法计算。</w:t>
            </w:r>
          </w:p>
        </w:tc>
        <w:tc>
          <w:tcPr>
            <w:tcW w:w="4455" w:type="dxa"/>
            <w:vAlign w:val="center"/>
          </w:tcPr>
          <w:p w14:paraId="1ED4008C">
            <w:pPr>
              <w:jc w:val="left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当事人在采购上述涉案食品时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索取并保存了供货商的营业执照，供货单，涉案食品的检测报告，建立了食品进货台账，当事人履行了法定进货查验义务，并能如实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说明进货来源。</w:t>
            </w:r>
          </w:p>
        </w:tc>
        <w:tc>
          <w:tcPr>
            <w:tcW w:w="1680" w:type="dxa"/>
            <w:vAlign w:val="center"/>
          </w:tcPr>
          <w:p w14:paraId="75D60ABB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不予行政处罚</w:t>
            </w:r>
          </w:p>
        </w:tc>
        <w:tc>
          <w:tcPr>
            <w:tcW w:w="2027" w:type="dxa"/>
            <w:vAlign w:val="center"/>
          </w:tcPr>
          <w:p w14:paraId="7041F3F5">
            <w:pPr>
              <w:jc w:val="left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当事人的行为本应按照《中华人民共和国食品安全法》第一百二十五条第一款第四项处罚，但当事人在进货时符合《中华人民共和国食品安全法》第一百三十六条之规定，我局决定对当事人的违法行为进行批评教育，不予行政处罚。</w:t>
            </w:r>
          </w:p>
        </w:tc>
      </w:tr>
    </w:tbl>
    <w:p w14:paraId="44F672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特别声明：食品安全监督抽检是以发现问题为导向、以排查风险为目的而组织的食品抽样检验活动，仅是针对该抽检批次食品的监督行为，结果不代表该类食品的整体质量安全状况。</w:t>
      </w:r>
    </w:p>
    <w:p w14:paraId="0DBC1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广大消费者如发现食品安全违法行为，可拨打市场监管部门12315热线电话投诉举报。</w:t>
      </w:r>
    </w:p>
    <w:p w14:paraId="5D350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5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特此公示。</w:t>
      </w:r>
    </w:p>
    <w:p w14:paraId="5A1C8C6A">
      <w:pPr>
        <w:ind w:right="160" w:firstLine="3040" w:firstLineChars="95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辰溪县市场监督管理局</w:t>
      </w:r>
    </w:p>
    <w:p w14:paraId="12CCC22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31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日  </w:t>
      </w:r>
    </w:p>
    <w:sectPr>
      <w:pgSz w:w="16838" w:h="11906" w:orient="landscape"/>
      <w:pgMar w:top="1418" w:right="851" w:bottom="1418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1" w:fontKey="{4502764F-F542-41D9-A6CA-A69BE146016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A4535C4-9E84-4DF0-87C6-753B4A77854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616617D6-7FF0-42AF-8F61-473164B3C4FB}"/>
  </w:font>
  <w:font w:name="国标仿宋">
    <w:altName w:val="仿宋"/>
    <w:panose1 w:val="02000500000000000000"/>
    <w:charset w:val="86"/>
    <w:family w:val="auto"/>
    <w:pitch w:val="default"/>
    <w:sig w:usb0="00000000" w:usb1="00000000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0NmI4MzMxMDk1ZDJiYzliN2U0NTRlMzQ2M2U5MWIifQ=="/>
  </w:docVars>
  <w:rsids>
    <w:rsidRoot w:val="00F97B67"/>
    <w:rsid w:val="00012904"/>
    <w:rsid w:val="00015CEA"/>
    <w:rsid w:val="00031D1A"/>
    <w:rsid w:val="000352F5"/>
    <w:rsid w:val="00040EDD"/>
    <w:rsid w:val="0005615E"/>
    <w:rsid w:val="00057F06"/>
    <w:rsid w:val="000636E9"/>
    <w:rsid w:val="000678DA"/>
    <w:rsid w:val="00077EA8"/>
    <w:rsid w:val="00096404"/>
    <w:rsid w:val="000C6FE7"/>
    <w:rsid w:val="000E0025"/>
    <w:rsid w:val="000F1D61"/>
    <w:rsid w:val="000F3C36"/>
    <w:rsid w:val="0011369E"/>
    <w:rsid w:val="0012000A"/>
    <w:rsid w:val="001227C4"/>
    <w:rsid w:val="0014473A"/>
    <w:rsid w:val="00167683"/>
    <w:rsid w:val="00167E4B"/>
    <w:rsid w:val="00174EA6"/>
    <w:rsid w:val="001C5FF0"/>
    <w:rsid w:val="001D72F2"/>
    <w:rsid w:val="001F4301"/>
    <w:rsid w:val="0020043E"/>
    <w:rsid w:val="00206790"/>
    <w:rsid w:val="0022327B"/>
    <w:rsid w:val="00257E4A"/>
    <w:rsid w:val="002628C7"/>
    <w:rsid w:val="00282508"/>
    <w:rsid w:val="00293D23"/>
    <w:rsid w:val="00296EB8"/>
    <w:rsid w:val="002A1995"/>
    <w:rsid w:val="002A2402"/>
    <w:rsid w:val="002A56A1"/>
    <w:rsid w:val="002A6441"/>
    <w:rsid w:val="002E3D95"/>
    <w:rsid w:val="002E736F"/>
    <w:rsid w:val="00300195"/>
    <w:rsid w:val="00303E18"/>
    <w:rsid w:val="00334FEF"/>
    <w:rsid w:val="00340929"/>
    <w:rsid w:val="00370D02"/>
    <w:rsid w:val="00390B4B"/>
    <w:rsid w:val="003A3870"/>
    <w:rsid w:val="003B0690"/>
    <w:rsid w:val="003B5312"/>
    <w:rsid w:val="00410C4B"/>
    <w:rsid w:val="0042696C"/>
    <w:rsid w:val="00440CB4"/>
    <w:rsid w:val="00447584"/>
    <w:rsid w:val="00452011"/>
    <w:rsid w:val="00452D22"/>
    <w:rsid w:val="00470D38"/>
    <w:rsid w:val="00475D11"/>
    <w:rsid w:val="00477C45"/>
    <w:rsid w:val="004867CB"/>
    <w:rsid w:val="00491D3A"/>
    <w:rsid w:val="00492D0A"/>
    <w:rsid w:val="004B07C7"/>
    <w:rsid w:val="004B3C7C"/>
    <w:rsid w:val="004C4427"/>
    <w:rsid w:val="004D1743"/>
    <w:rsid w:val="004E3E41"/>
    <w:rsid w:val="004E78CA"/>
    <w:rsid w:val="004F23B5"/>
    <w:rsid w:val="004F40CC"/>
    <w:rsid w:val="00501074"/>
    <w:rsid w:val="00501B08"/>
    <w:rsid w:val="005319CA"/>
    <w:rsid w:val="00534790"/>
    <w:rsid w:val="00566C0A"/>
    <w:rsid w:val="00571B9D"/>
    <w:rsid w:val="005911ED"/>
    <w:rsid w:val="005A2C26"/>
    <w:rsid w:val="005B7082"/>
    <w:rsid w:val="005D1C04"/>
    <w:rsid w:val="005D1DB6"/>
    <w:rsid w:val="0060245D"/>
    <w:rsid w:val="0063052C"/>
    <w:rsid w:val="00636643"/>
    <w:rsid w:val="00640495"/>
    <w:rsid w:val="00645800"/>
    <w:rsid w:val="00654C50"/>
    <w:rsid w:val="006713A1"/>
    <w:rsid w:val="0067695F"/>
    <w:rsid w:val="006975A5"/>
    <w:rsid w:val="006A44B1"/>
    <w:rsid w:val="006A58D4"/>
    <w:rsid w:val="006B087C"/>
    <w:rsid w:val="006C0F19"/>
    <w:rsid w:val="006C398B"/>
    <w:rsid w:val="006D3545"/>
    <w:rsid w:val="0070535C"/>
    <w:rsid w:val="00712FF7"/>
    <w:rsid w:val="0071301D"/>
    <w:rsid w:val="007143A5"/>
    <w:rsid w:val="00715E45"/>
    <w:rsid w:val="00752F1E"/>
    <w:rsid w:val="00762403"/>
    <w:rsid w:val="007648A6"/>
    <w:rsid w:val="00776445"/>
    <w:rsid w:val="00780664"/>
    <w:rsid w:val="007B4110"/>
    <w:rsid w:val="007C16BB"/>
    <w:rsid w:val="007D1CA3"/>
    <w:rsid w:val="008024D6"/>
    <w:rsid w:val="0080767A"/>
    <w:rsid w:val="00811C5E"/>
    <w:rsid w:val="008231E1"/>
    <w:rsid w:val="00831C8B"/>
    <w:rsid w:val="0084606B"/>
    <w:rsid w:val="00870E80"/>
    <w:rsid w:val="00872AF2"/>
    <w:rsid w:val="0087629B"/>
    <w:rsid w:val="00887946"/>
    <w:rsid w:val="008924C0"/>
    <w:rsid w:val="00896A2F"/>
    <w:rsid w:val="00897407"/>
    <w:rsid w:val="008D05AF"/>
    <w:rsid w:val="008D373C"/>
    <w:rsid w:val="008D41B1"/>
    <w:rsid w:val="008F1112"/>
    <w:rsid w:val="009017C8"/>
    <w:rsid w:val="00901F3E"/>
    <w:rsid w:val="00903BFC"/>
    <w:rsid w:val="00917E3E"/>
    <w:rsid w:val="0093052A"/>
    <w:rsid w:val="00963C3C"/>
    <w:rsid w:val="00986E46"/>
    <w:rsid w:val="009B14C5"/>
    <w:rsid w:val="009D113F"/>
    <w:rsid w:val="009E14BA"/>
    <w:rsid w:val="00A039AC"/>
    <w:rsid w:val="00A0607D"/>
    <w:rsid w:val="00A477BF"/>
    <w:rsid w:val="00A6118D"/>
    <w:rsid w:val="00A763C1"/>
    <w:rsid w:val="00A81F70"/>
    <w:rsid w:val="00A871A4"/>
    <w:rsid w:val="00A957AE"/>
    <w:rsid w:val="00AB2867"/>
    <w:rsid w:val="00AC2BAA"/>
    <w:rsid w:val="00AD6D65"/>
    <w:rsid w:val="00AE5B7E"/>
    <w:rsid w:val="00AF0082"/>
    <w:rsid w:val="00AF5250"/>
    <w:rsid w:val="00B070C3"/>
    <w:rsid w:val="00B16CAD"/>
    <w:rsid w:val="00B30D7D"/>
    <w:rsid w:val="00B46E3C"/>
    <w:rsid w:val="00B551C7"/>
    <w:rsid w:val="00B6175E"/>
    <w:rsid w:val="00B70A8E"/>
    <w:rsid w:val="00B928FB"/>
    <w:rsid w:val="00BA704D"/>
    <w:rsid w:val="00BB4175"/>
    <w:rsid w:val="00BC24EC"/>
    <w:rsid w:val="00BD09F4"/>
    <w:rsid w:val="00C16FE4"/>
    <w:rsid w:val="00C32197"/>
    <w:rsid w:val="00C33039"/>
    <w:rsid w:val="00C64F4F"/>
    <w:rsid w:val="00C67A31"/>
    <w:rsid w:val="00C77F37"/>
    <w:rsid w:val="00CA1B57"/>
    <w:rsid w:val="00CC7529"/>
    <w:rsid w:val="00D11AE0"/>
    <w:rsid w:val="00D341F6"/>
    <w:rsid w:val="00D4285D"/>
    <w:rsid w:val="00D50943"/>
    <w:rsid w:val="00D515EE"/>
    <w:rsid w:val="00D521F3"/>
    <w:rsid w:val="00D53933"/>
    <w:rsid w:val="00D67B05"/>
    <w:rsid w:val="00D67F16"/>
    <w:rsid w:val="00D87FD6"/>
    <w:rsid w:val="00D92CC7"/>
    <w:rsid w:val="00DA2449"/>
    <w:rsid w:val="00DD3BC1"/>
    <w:rsid w:val="00DE56A2"/>
    <w:rsid w:val="00E22AD6"/>
    <w:rsid w:val="00E26257"/>
    <w:rsid w:val="00E500D8"/>
    <w:rsid w:val="00E90296"/>
    <w:rsid w:val="00E94340"/>
    <w:rsid w:val="00F0449C"/>
    <w:rsid w:val="00F112DD"/>
    <w:rsid w:val="00F23EB0"/>
    <w:rsid w:val="00F302A3"/>
    <w:rsid w:val="00F51310"/>
    <w:rsid w:val="00F5606D"/>
    <w:rsid w:val="00F623D4"/>
    <w:rsid w:val="00F72157"/>
    <w:rsid w:val="00F8300B"/>
    <w:rsid w:val="00F97B67"/>
    <w:rsid w:val="00FB7905"/>
    <w:rsid w:val="00FC5E8F"/>
    <w:rsid w:val="00FE0180"/>
    <w:rsid w:val="00FE2762"/>
    <w:rsid w:val="00FF050C"/>
    <w:rsid w:val="00FF26B8"/>
    <w:rsid w:val="01017FB5"/>
    <w:rsid w:val="03A644DC"/>
    <w:rsid w:val="054D0309"/>
    <w:rsid w:val="061F1B90"/>
    <w:rsid w:val="0AF32780"/>
    <w:rsid w:val="0BBF6C32"/>
    <w:rsid w:val="0C733954"/>
    <w:rsid w:val="0D6C4995"/>
    <w:rsid w:val="0E087E22"/>
    <w:rsid w:val="0E5E062C"/>
    <w:rsid w:val="0EB9222C"/>
    <w:rsid w:val="0F4B5D2D"/>
    <w:rsid w:val="0FA817C2"/>
    <w:rsid w:val="0FCB0A80"/>
    <w:rsid w:val="10242159"/>
    <w:rsid w:val="10DD3A93"/>
    <w:rsid w:val="11E26D5C"/>
    <w:rsid w:val="13250FB0"/>
    <w:rsid w:val="14893CEA"/>
    <w:rsid w:val="16815D15"/>
    <w:rsid w:val="19930995"/>
    <w:rsid w:val="1A0D6888"/>
    <w:rsid w:val="1C5012ED"/>
    <w:rsid w:val="1ED831B2"/>
    <w:rsid w:val="20354072"/>
    <w:rsid w:val="2126760C"/>
    <w:rsid w:val="24B22E79"/>
    <w:rsid w:val="28261A75"/>
    <w:rsid w:val="2ADE61BC"/>
    <w:rsid w:val="2BFB3398"/>
    <w:rsid w:val="2C6329BC"/>
    <w:rsid w:val="2C6A4C4B"/>
    <w:rsid w:val="2C9D5C03"/>
    <w:rsid w:val="2D8E4C12"/>
    <w:rsid w:val="302047D7"/>
    <w:rsid w:val="3213354F"/>
    <w:rsid w:val="32AE2918"/>
    <w:rsid w:val="3386313E"/>
    <w:rsid w:val="35004AE6"/>
    <w:rsid w:val="3645684B"/>
    <w:rsid w:val="366175C4"/>
    <w:rsid w:val="36ED3E82"/>
    <w:rsid w:val="36FB16EA"/>
    <w:rsid w:val="37567D34"/>
    <w:rsid w:val="39A208E4"/>
    <w:rsid w:val="39D864CC"/>
    <w:rsid w:val="3A377D9B"/>
    <w:rsid w:val="3AAC1603"/>
    <w:rsid w:val="3D1B1416"/>
    <w:rsid w:val="40B5190A"/>
    <w:rsid w:val="417B4607"/>
    <w:rsid w:val="439D49B5"/>
    <w:rsid w:val="441D18CA"/>
    <w:rsid w:val="45551309"/>
    <w:rsid w:val="48707CFF"/>
    <w:rsid w:val="4C2C4B82"/>
    <w:rsid w:val="4DF9368D"/>
    <w:rsid w:val="53312A7E"/>
    <w:rsid w:val="549C00C1"/>
    <w:rsid w:val="59123321"/>
    <w:rsid w:val="59B418FC"/>
    <w:rsid w:val="59CA72F0"/>
    <w:rsid w:val="5C0801AE"/>
    <w:rsid w:val="60142F92"/>
    <w:rsid w:val="636B0CD0"/>
    <w:rsid w:val="66585DEB"/>
    <w:rsid w:val="671B5AC7"/>
    <w:rsid w:val="674C503F"/>
    <w:rsid w:val="67B850C4"/>
    <w:rsid w:val="6C907242"/>
    <w:rsid w:val="6E700801"/>
    <w:rsid w:val="6EEE2263"/>
    <w:rsid w:val="6F585D6D"/>
    <w:rsid w:val="700F0957"/>
    <w:rsid w:val="75206AB3"/>
    <w:rsid w:val="79667D10"/>
    <w:rsid w:val="7B3248C5"/>
    <w:rsid w:val="7D1B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0"/>
    <w:autoRedefine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7"/>
    <w:autoRedefine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3 Char"/>
    <w:basedOn w:val="9"/>
    <w:link w:val="2"/>
    <w:autoRedefine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1">
    <w:name w:val="tys-main-zt-aa"/>
    <w:basedOn w:val="9"/>
    <w:autoRedefine/>
    <w:qFormat/>
    <w:uiPriority w:val="0"/>
  </w:style>
  <w:style w:type="paragraph" w:customStyle="1" w:styleId="12">
    <w:name w:val="custom_unionstyle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页眉 Char"/>
    <w:basedOn w:val="9"/>
    <w:link w:val="6"/>
    <w:autoRedefine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5"/>
    <w:autoRedefine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7">
    <w:name w:val="日期 Char"/>
    <w:basedOn w:val="9"/>
    <w:link w:val="3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824</Words>
  <Characters>876</Characters>
  <Lines>19</Lines>
  <Paragraphs>5</Paragraphs>
  <TotalTime>0</TotalTime>
  <ScaleCrop>false</ScaleCrop>
  <LinksUpToDate>false</LinksUpToDate>
  <CharactersWithSpaces>956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2018-10-12T00:22:00Z</dcterms:created>
  <dc:creator>AutoBVT</dc:creator>
  <cp:lastModifiedBy>梅花</cp:lastModifiedBy>
  <cp:lastPrinted>2021-01-13T02:23:00Z</cp:lastPrinted>
  <dcterms:modified xsi:type="dcterms:W3CDTF">2025-10-31T01:39:24Z</dcterms:modified>
  <cp:revision>281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CAE18753D49346578A77EB2C90BDAFF2_13</vt:lpwstr>
  </property>
  <property fmtid="{D5CDD505-2E9C-101B-9397-08002B2CF9AE}" pid="4" name="KSOTemplateDocerSaveRecord">
    <vt:lpwstr>eyJoZGlkIjoiYzgzMzcwZTYwNzVlM2Y0M2M4NDk5YzYwNGM4OTMyMzciLCJ1c2VySWQiOiIzMDU5MzUwOTAifQ==</vt:lpwstr>
  </property>
</Properties>
</file>