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10</w:t>
      </w:r>
    </w:p>
    <w:tbl>
      <w:tblPr>
        <w:tblStyle w:val="6"/>
        <w:tblW w:w="102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61"/>
        <w:gridCol w:w="1224"/>
        <w:gridCol w:w="1134"/>
        <w:gridCol w:w="1134"/>
        <w:gridCol w:w="828"/>
        <w:gridCol w:w="873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261" w:type="dxa"/>
            <w:gridSpan w:val="9"/>
            <w:noWrap/>
            <w:vAlign w:val="center"/>
          </w:tcPr>
          <w:p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eastAsia="方正小标宋_GBK"/>
                <w:color w:val="000000"/>
                <w:kern w:val="0"/>
                <w:sz w:val="36"/>
                <w:szCs w:val="36"/>
              </w:rPr>
              <w:t>决算支出绩效自评表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6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（2019年度）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91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2019年度部门整体支出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6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辰溪县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住房保障服务中心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辰溪县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住房保障服务中心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全年执行数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执行率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788.25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788.25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760.76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97.36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416.25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564.31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40" w:firstLineChars="3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40" w:firstLineChars="3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196.45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年度总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体目标</w:t>
            </w:r>
          </w:p>
        </w:tc>
        <w:tc>
          <w:tcPr>
            <w:tcW w:w="46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313131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13131"/>
                <w:kern w:val="0"/>
                <w:sz w:val="18"/>
                <w:szCs w:val="18"/>
                <w:lang w:val="en-US" w:eastAsia="zh-CN" w:bidi="ar"/>
              </w:rPr>
              <w:t>1、是贯彻执行国家、省市住宅和房地产法律、法规、规章和政策，拟订城镇住房制度改革配套政策和改革方案，并组织实施，落实省、市县关于企事业单位集资建房的有关政策。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13131"/>
                <w:kern w:val="0"/>
                <w:sz w:val="18"/>
                <w:szCs w:val="18"/>
                <w:lang w:val="en-US" w:eastAsia="zh-CN" w:bidi="ar"/>
              </w:rPr>
              <w:t>2、负责房地产市场的管理和培育；负责商品房销售和预售管理工作；负责房地产咨询、评估、经纪等中介服务机构的监督管理。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13131"/>
                <w:kern w:val="0"/>
                <w:sz w:val="18"/>
                <w:szCs w:val="18"/>
                <w:lang w:val="en-US" w:eastAsia="zh-CN" w:bidi="ar"/>
              </w:rPr>
              <w:t>3、负责推动城市住房建设，指导全县住宅建设和住宅供应政策的实施；负责保障性安居工程建设管理工作；负责城乡危险房屋管理相关工作。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13131"/>
                <w:kern w:val="0"/>
                <w:sz w:val="18"/>
                <w:szCs w:val="18"/>
                <w:lang w:val="en-US" w:eastAsia="zh-CN" w:bidi="ar"/>
              </w:rPr>
              <w:t>4、负责县域内房屋白蚁防治监督管理工作。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13131"/>
                <w:kern w:val="0"/>
                <w:sz w:val="18"/>
                <w:szCs w:val="18"/>
                <w:lang w:val="en-US" w:eastAsia="zh-CN" w:bidi="ar"/>
              </w:rPr>
              <w:t>5、负责全县直管公房和公租房管理工作。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13131"/>
                <w:kern w:val="0"/>
                <w:sz w:val="18"/>
                <w:szCs w:val="18"/>
                <w:lang w:val="en-US" w:eastAsia="zh-CN" w:bidi="ar"/>
              </w:rPr>
              <w:t xml:space="preserve">6、负责全县房产执法监察工作，依法查处各类违反房产法律法规的行为。7、承办县委、县政府、县住建局交办的其他事项。                                                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13131"/>
                <w:kern w:val="0"/>
                <w:sz w:val="18"/>
                <w:szCs w:val="18"/>
                <w:lang w:val="en-US" w:eastAsia="zh-CN" w:bidi="ar"/>
              </w:rPr>
              <w:t>是贯彻执行国家、省市住宅和房地产法律、法规、规章和政策，拟订城镇住房制度改革配套政策和改革方案，并组织实施，落实省、市县关于企事业单位集资建房的有关政策。做好房地产市场的管理和培育，做好商品房销售和预售管理工作，房地产咨询、评估、经纪等中介服务机构的监督管理，做好县域内房屋白蚁防治监督管理工作。完成公共维修资金代管工作，直管公房和公租房租金收缴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财政供养人员控制率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贯彻中央八项规定，厉行节能减排。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财政资金报账时间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尽量节约成本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（4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促进经济社会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协调发展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推进经济可持续发展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努力提升群众满意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beforeLines="50"/>
        <w:rPr>
          <w:rFonts w:hint="eastAsia" w:eastAsia="仿宋_GB2312"/>
          <w:sz w:val="18"/>
          <w:szCs w:val="18"/>
          <w:lang w:eastAsia="zh-CN"/>
        </w:rPr>
      </w:pPr>
      <w:r>
        <w:rPr>
          <w:rFonts w:hint="eastAsia" w:eastAsia="仿宋_GB2312"/>
          <w:sz w:val="18"/>
          <w:szCs w:val="18"/>
        </w:rPr>
        <w:t>填表人：</w:t>
      </w:r>
      <w:r>
        <w:rPr>
          <w:rFonts w:hint="eastAsia" w:eastAsia="仿宋_GB2312"/>
          <w:sz w:val="18"/>
          <w:szCs w:val="18"/>
          <w:lang w:eastAsia="zh-CN"/>
        </w:rPr>
        <w:t>姜瑛</w:t>
      </w:r>
      <w:r>
        <w:rPr>
          <w:rFonts w:eastAsia="仿宋_GB2312"/>
          <w:sz w:val="18"/>
          <w:szCs w:val="18"/>
        </w:rPr>
        <w:t xml:space="preserve">     </w:t>
      </w:r>
      <w:r>
        <w:rPr>
          <w:rFonts w:hint="eastAsia" w:eastAsia="仿宋_GB2312"/>
          <w:sz w:val="18"/>
          <w:szCs w:val="18"/>
        </w:rPr>
        <w:t>填报日期：2020年9月22日</w:t>
      </w:r>
      <w:r>
        <w:rPr>
          <w:rFonts w:eastAsia="仿宋_GB2312"/>
          <w:sz w:val="18"/>
          <w:szCs w:val="18"/>
        </w:rPr>
        <w:t xml:space="preserve">  </w:t>
      </w:r>
      <w:r>
        <w:rPr>
          <w:rFonts w:hint="eastAsia" w:eastAsia="仿宋_GB2312"/>
          <w:sz w:val="18"/>
          <w:szCs w:val="18"/>
        </w:rPr>
        <w:t>联系电话</w:t>
      </w:r>
      <w:r>
        <w:rPr>
          <w:rFonts w:hint="eastAsia" w:eastAsia="仿宋_GB2312"/>
          <w:sz w:val="18"/>
          <w:szCs w:val="18"/>
          <w:lang w:val="en-US" w:eastAsia="zh-CN"/>
        </w:rPr>
        <w:t>13907457678</w:t>
      </w:r>
      <w:r>
        <w:rPr>
          <w:rFonts w:eastAsia="仿宋_GB2312"/>
          <w:sz w:val="18"/>
          <w:szCs w:val="18"/>
        </w:rPr>
        <w:t xml:space="preserve">  </w:t>
      </w:r>
      <w:r>
        <w:rPr>
          <w:rFonts w:hint="eastAsia" w:eastAsia="仿宋_GB2312"/>
          <w:sz w:val="18"/>
          <w:szCs w:val="18"/>
        </w:rPr>
        <w:t>单位负责人签字：</w:t>
      </w:r>
      <w:r>
        <w:rPr>
          <w:rFonts w:hint="eastAsia" w:eastAsia="仿宋_GB2312"/>
          <w:sz w:val="18"/>
          <w:szCs w:val="18"/>
          <w:lang w:eastAsia="zh-CN"/>
        </w:rPr>
        <w:t>龚开生</w:t>
      </w:r>
    </w:p>
    <w:p>
      <w:pPr>
        <w:rPr>
          <w:rFonts w:hint="eastAsia"/>
          <w:szCs w:val="32"/>
        </w:rPr>
      </w:pPr>
    </w:p>
    <w:sectPr>
      <w:pgSz w:w="11906" w:h="16838"/>
      <w:pgMar w:top="646" w:right="1463" w:bottom="646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931"/>
    <w:rsid w:val="000006EC"/>
    <w:rsid w:val="000530DF"/>
    <w:rsid w:val="000D3468"/>
    <w:rsid w:val="00182BBA"/>
    <w:rsid w:val="0018385F"/>
    <w:rsid w:val="001A19F5"/>
    <w:rsid w:val="001C0D8D"/>
    <w:rsid w:val="002107B3"/>
    <w:rsid w:val="00232E62"/>
    <w:rsid w:val="002572D0"/>
    <w:rsid w:val="002807D9"/>
    <w:rsid w:val="002C3CF4"/>
    <w:rsid w:val="002E3A5B"/>
    <w:rsid w:val="00324FE8"/>
    <w:rsid w:val="003522D4"/>
    <w:rsid w:val="003812B6"/>
    <w:rsid w:val="0039229B"/>
    <w:rsid w:val="003B11F3"/>
    <w:rsid w:val="003B4353"/>
    <w:rsid w:val="003E58AC"/>
    <w:rsid w:val="00405589"/>
    <w:rsid w:val="004065A6"/>
    <w:rsid w:val="00407780"/>
    <w:rsid w:val="00431639"/>
    <w:rsid w:val="004B1515"/>
    <w:rsid w:val="0055642F"/>
    <w:rsid w:val="00574D76"/>
    <w:rsid w:val="00596D4E"/>
    <w:rsid w:val="005B6841"/>
    <w:rsid w:val="005D5186"/>
    <w:rsid w:val="005F3165"/>
    <w:rsid w:val="006344BF"/>
    <w:rsid w:val="006449C7"/>
    <w:rsid w:val="00655BFD"/>
    <w:rsid w:val="0066211A"/>
    <w:rsid w:val="00696D59"/>
    <w:rsid w:val="006F213D"/>
    <w:rsid w:val="0070536F"/>
    <w:rsid w:val="0072472E"/>
    <w:rsid w:val="00735898"/>
    <w:rsid w:val="00742FFC"/>
    <w:rsid w:val="0074671E"/>
    <w:rsid w:val="007A39FA"/>
    <w:rsid w:val="007D0819"/>
    <w:rsid w:val="00823D71"/>
    <w:rsid w:val="00841040"/>
    <w:rsid w:val="008642E7"/>
    <w:rsid w:val="008A1BCD"/>
    <w:rsid w:val="008C2EB5"/>
    <w:rsid w:val="009017B6"/>
    <w:rsid w:val="0094581D"/>
    <w:rsid w:val="00997A12"/>
    <w:rsid w:val="009A7856"/>
    <w:rsid w:val="009E12B2"/>
    <w:rsid w:val="009E34E3"/>
    <w:rsid w:val="009F4FED"/>
    <w:rsid w:val="00A31CED"/>
    <w:rsid w:val="00AA4055"/>
    <w:rsid w:val="00AD6C57"/>
    <w:rsid w:val="00B46EC3"/>
    <w:rsid w:val="00B76065"/>
    <w:rsid w:val="00B8290C"/>
    <w:rsid w:val="00BB4FBB"/>
    <w:rsid w:val="00BE0E63"/>
    <w:rsid w:val="00BE131C"/>
    <w:rsid w:val="00BE1699"/>
    <w:rsid w:val="00BF7FE9"/>
    <w:rsid w:val="00C01303"/>
    <w:rsid w:val="00C169CE"/>
    <w:rsid w:val="00C35174"/>
    <w:rsid w:val="00C919ED"/>
    <w:rsid w:val="00CA6DC2"/>
    <w:rsid w:val="00CA7568"/>
    <w:rsid w:val="00D07931"/>
    <w:rsid w:val="00D83D47"/>
    <w:rsid w:val="00DC44F1"/>
    <w:rsid w:val="00DE2733"/>
    <w:rsid w:val="00E01A4F"/>
    <w:rsid w:val="00E02B76"/>
    <w:rsid w:val="00E32B0E"/>
    <w:rsid w:val="00E53589"/>
    <w:rsid w:val="00E64B47"/>
    <w:rsid w:val="00E877EE"/>
    <w:rsid w:val="00E96CDF"/>
    <w:rsid w:val="00EC4261"/>
    <w:rsid w:val="00F26E46"/>
    <w:rsid w:val="00F737CA"/>
    <w:rsid w:val="00F93B76"/>
    <w:rsid w:val="00FC3307"/>
    <w:rsid w:val="00FE53D0"/>
    <w:rsid w:val="00FF3C67"/>
    <w:rsid w:val="01A96F17"/>
    <w:rsid w:val="0A116F94"/>
    <w:rsid w:val="0B9B4915"/>
    <w:rsid w:val="167010A7"/>
    <w:rsid w:val="232856FE"/>
    <w:rsid w:val="2DEB720E"/>
    <w:rsid w:val="3121454C"/>
    <w:rsid w:val="358E4F4F"/>
    <w:rsid w:val="37FB058E"/>
    <w:rsid w:val="38D45D4C"/>
    <w:rsid w:val="409F298D"/>
    <w:rsid w:val="513B4586"/>
    <w:rsid w:val="545F111D"/>
    <w:rsid w:val="60501A0B"/>
    <w:rsid w:val="782B142A"/>
    <w:rsid w:val="7B09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Emphasis"/>
    <w:basedOn w:val="7"/>
    <w:qFormat/>
    <w:uiPriority w:val="0"/>
    <w:rPr>
      <w:i/>
      <w:iCs/>
    </w:rPr>
  </w:style>
  <w:style w:type="character" w:customStyle="1" w:styleId="9">
    <w:name w:val="share-title"/>
    <w:basedOn w:val="7"/>
    <w:qFormat/>
    <w:uiPriority w:val="0"/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234</Words>
  <Characters>1335</Characters>
  <Lines>11</Lines>
  <Paragraphs>3</Paragraphs>
  <TotalTime>23</TotalTime>
  <ScaleCrop>false</ScaleCrop>
  <LinksUpToDate>false</LinksUpToDate>
  <CharactersWithSpaces>1566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2020-09-25T04:01:00Z</dcterms:created>
  <dc:creator>PC</dc:creator>
  <cp:lastModifiedBy>Administrator</cp:lastModifiedBy>
  <cp:lastPrinted>2020-08-08T08:50:00Z</cp:lastPrinted>
  <dcterms:modified xsi:type="dcterms:W3CDTF">2020-09-30T02:56:11Z</dcterms:modified>
  <dc:title>先进个人材料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