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1：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/>
          <w:sz w:val="28"/>
          <w:szCs w:val="28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辰溪县供销社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2020年</w:t>
      </w:r>
      <w:r>
        <w:rPr>
          <w:rFonts w:hint="eastAsia" w:ascii="方正小标宋简体" w:hAnsi="宋体" w:eastAsia="方正小标宋简体"/>
          <w:sz w:val="44"/>
          <w:szCs w:val="44"/>
        </w:rPr>
        <w:t>重点民生实事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乡镇供销社建设完成情况表</w:t>
      </w:r>
    </w:p>
    <w:tbl>
      <w:tblPr>
        <w:tblStyle w:val="2"/>
        <w:tblW w:w="7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2"/>
        <w:gridCol w:w="2015"/>
        <w:gridCol w:w="1245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306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黑体简体" w:hAnsi="宋体" w:eastAsia="方正黑体简体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/>
                <w:sz w:val="24"/>
                <w:szCs w:val="24"/>
              </w:rPr>
              <w:t>项目名称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黑体简体" w:hAnsi="宋体" w:eastAsia="方正黑体简体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/>
                <w:sz w:val="24"/>
                <w:szCs w:val="24"/>
              </w:rPr>
              <w:t>项目建设地址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黑体简体" w:hAnsi="宋体" w:eastAsia="方正黑体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hAnsi="宋体" w:eastAsia="方正黑体简体"/>
                <w:sz w:val="24"/>
                <w:szCs w:val="24"/>
                <w:lang w:val="en-US" w:eastAsia="zh-CN"/>
              </w:rPr>
              <w:t>目标任务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120" w:hanging="120" w:hangingChars="50"/>
              <w:jc w:val="center"/>
              <w:rPr>
                <w:rFonts w:hint="eastAsia" w:ascii="方正黑体简体" w:hAnsi="宋体" w:eastAsia="方正黑体简体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/>
                <w:sz w:val="24"/>
                <w:szCs w:val="24"/>
              </w:rPr>
              <w:t>完成（进展）情况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30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辰溪县火马冲镇供销惠农服务中心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火马冲集镇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30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辰溪县长田湾乡供销惠农服务中心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长田湾乡锄头坪村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eastAsia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30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辰溪县小龙门乡供销惠农服务中心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小龙门乡新市场内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eastAsia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30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辰溪县黄溪口镇供销惠农服务中心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黄溪口新市场内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eastAsia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30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辰溪县上蒲溪乡供销惠农服务中心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上蒲溪乡政府附近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eastAsia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30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辰溪县龙头痷乡供销惠农服务中心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龙头庵乡中学老校门旁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eastAsia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30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辰溪县后塘瑶族乡供销惠农服务中心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龙头庵乡集镇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eastAsia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30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辰溪县仙人湾瑶族乡供销惠农服务中心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仙人湾乡集镇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eastAsia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30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辰溪县罗子山乡供销惠农服务中心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罗子山乡政府旁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eastAsia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30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辰溪县苏木溪乡供销惠农服务中心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苏木溪乡平顶村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eastAsia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30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辰溪县桥头溪乡供销惠农服务中心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桥头溪乡集镇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eastAsia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30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辰溪县大水田乡供销惠农服务中心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大水田乡集镇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eastAsia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30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辰溪县龙泉岩乡供销惠农服务中心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龙泉岩乡集镇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eastAsia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30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辰溪县安坪镇供销惠农服务中心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安坪镇集镇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eastAsia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30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辰溪县潭湾镇供销惠农服务中心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潭湾镇集镇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eastAsia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30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辰溪县锦滨镇供销惠农服务中心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原石碧乡公路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eastAsia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30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辰溪县谭家场乡供销惠农服务中心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谭家场乡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eastAsia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30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辰溪县修溪镇供销惠农服务中心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修溪镇集镇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eastAsia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30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辰溪县田湾镇供销惠农服务中心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田湾镇集镇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eastAsia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30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辰溪县辰阳镇供销惠农服务中心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辰阳镇王家坪村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eastAsia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30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辰溪县孝坪镇供销惠农服务中心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孝坪镇千里坪村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eastAsia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30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辰溪县柿溪乡供销惠农服务中心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柿溪乡溪口村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eastAsia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30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辰溪县船溪乡供销惠农服务中心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船溪乡政府旁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简体" w:eastAsia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eastAsia="zh-CN"/>
              </w:rPr>
              <w:t>已完成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340B0"/>
    <w:rsid w:val="49A64BC1"/>
    <w:rsid w:val="78A0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2020-12-14T08:56:29Z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